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0CA85" w14:textId="7FE968EE" w:rsidR="00F362A5" w:rsidRPr="00F362A5" w:rsidRDefault="00B25D73" w:rsidP="23B3A05A">
      <w:pPr>
        <w:spacing w:after="0"/>
        <w:rPr>
          <w:rStyle w:val="Heading1Char"/>
        </w:rPr>
      </w:pPr>
      <w:r w:rsidRPr="00371FAD">
        <w:rPr>
          <w:noProof/>
          <w:lang w:eastAsia="en-GB"/>
        </w:rPr>
        <mc:AlternateContent>
          <mc:Choice Requires="wps">
            <w:drawing>
              <wp:anchor distT="0" distB="0" distL="114300" distR="114300" simplePos="0" relativeHeight="251658240" behindDoc="0" locked="1" layoutInCell="1" allowOverlap="1" wp14:anchorId="0D58DC03" wp14:editId="052555C0">
                <wp:simplePos x="0" y="0"/>
                <wp:positionH relativeFrom="page">
                  <wp:posOffset>-6985</wp:posOffset>
                </wp:positionH>
                <wp:positionV relativeFrom="page">
                  <wp:posOffset>-6985</wp:posOffset>
                </wp:positionV>
                <wp:extent cx="7570470" cy="994410"/>
                <wp:effectExtent l="0" t="0" r="0" b="0"/>
                <wp:wrapSquare wrapText="bothSides"/>
                <wp:docPr id="6" name="Rectangle 5" descr="The London Borough of Bexley banner&#10;"/>
                <wp:cNvGraphicFramePr/>
                <a:graphic xmlns:a="http://schemas.openxmlformats.org/drawingml/2006/main">
                  <a:graphicData uri="http://schemas.microsoft.com/office/word/2010/wordprocessingShape">
                    <wps:wsp>
                      <wps:cNvSpPr/>
                      <wps:spPr>
                        <a:xfrm>
                          <a:off x="0" y="0"/>
                          <a:ext cx="7570470" cy="994410"/>
                        </a:xfrm>
                        <a:prstGeom prst="rect">
                          <a:avLst/>
                        </a:prstGeom>
                        <a:blipFill dpi="0" rotWithShape="1">
                          <a:blip r:embed="rId1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24C1574">
              <v:rect id="Rectangle 5" style="position:absolute;margin-left:-.55pt;margin-top:-.55pt;width:596.1pt;height:78.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The London Borough of Bexley banner&#10;" o:spid="_x0000_s1026" stroked="f" strokeweight="2pt" w14:anchorId="6DE4E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GR4aIAIAAKkEAAAOAAAAZHJzL2Uyb0RvYy54bWysVNuO0zAQfUfiH6y8&#10;06RVl7JR032gWoSEYLUL4tm1J40l3zT29vL3jO005SaQEH1wfZk5c87xOOu7k9HsABiUs101nzUV&#10;AyucVHbfVV8+3796U7EQuZVcOwtddYZQ3W1evlgffQsLNzgtARmB2NAefVcNMfq2roMYwPAwcx4s&#10;HfYODY+0xH0tkR8J3eh60TSv66ND6dEJCIF2t+Ww2mT8vgcRP/V9gMh0VxG3mEfM4y6N9WbN2z1y&#10;Pygx0uD/wMJwZanoBLXlkbNnVL9AGSXQBdfHmXCmdn2vBGQNpGbe/KTmaeAeshYyJ/jJpvD/YMXH&#10;w5N/QLLh6EMbaJpUnHo06Z/4sVM26zyZBafIBG2ublbNckWeCjq7vV0u59nN+prtMcR34AxLk65C&#10;uozsET98CJEqUuglJBXbaeXvldZMevKNgNHFryoO2QXqrZybgkYf6Bb/3i3F4a0TzwZsLC2DoHmk&#10;fg2D8oHKtGB2IIngezkvDRFQPBLb3BwhIkQxJIY9sRv3ift0QPML9xSlbRqtS1qKyrRTX/3Ns3jW&#10;UKIfoWdKkqOLrDC3PrzVyA6cmpYLQcSL+DBwCWX7pqFfIpuIpMeSMvJKWwK8sh2xR4BL5I/YBaao&#10;y6mQX85ErPkTsZI8ZeTKzsYp2Sjr8HcAmlSNlUv8xaRiTXJp5+T5ARm3YnB03SJizkhH9B6y3PHt&#10;pgf3/TpjXb8wm28AAAD//wMAUEsDBAoAAAAAAAAAIQBTkyVQ7Y0AAO2NAAAUAAAAZHJzL21lZGlh&#10;L2ltYWdlMS5wbmeJUE5HDQoaCgAAAA1JSERSAAAJsAAAAVEIBgAAAK+VGUgAAAAJcEhZcwAALiMA&#10;AC4jAXilP3YAACAASURBVHja7N0JlBX1te9x1n0v9yYmximaeKPROIAN3Q1NN6Mg8yCTIIIKIjQy&#10;yCQzrSiItmgQZRBxABVRtBUFiRPBITaKA06ImiCgNyKYBJN2hbdeCO8md+3X+9+pk+qiqk7VOXW6&#10;Tvf57rU+q0+foc6uf1VrVvLL/jdqtPENAQAAAAAAAAAAAAAAAACgzsXeAAAAAAAAAAAAAAAAAAAg&#10;N8XeAAAAAAAAAAAAAAAAAAAgN8XeAAAAAAAAAAAAAAAAAAAgN8XeAAAAAAAAAAAAAAAAAAAgN8Xe&#10;AAAAAAAAAAAAAAAAAAAgN8XeAAAAAAAAAAAAAAAAAAAgN8XeAAAAAAAAAAAAAAAAAAAgN8XeAAAA&#10;AAAAAAAAAAAAAAAgN8XeAAAAAAAAAAAAAAAAAAAgN8XeAAAAAAAAAAAAAAAAAAAgN8XeAAAAAAAA&#10;AAAAAAAAAAAgN8XeAAAAAAAAAAAAAAAAAAAgN8XeAAAAAAAAAAAAAAAAAAAgN8XeAAAAAAAAAAAA&#10;AAAAAAAgN8XeAAAAAAAAAAAAAAAAAAAgN8XeAAAAAAAAAAAAAAAAAAAgN8XeAAAAAAAAAAAAAAAA&#10;AAAgN8XeAAAAAAAAAAAAAAAAAAAgN8XeAAAAAAAAAAAAAAAAAAAgN8XeAAAAAAAAAAAAAAAAAAAg&#10;N8XeAAAAAAAAAAAAAAAAAAAgN8XeAAAAAAAAAAAAAAAAAAAgN8XeAAAAAAAAAAAAAAAAAAAgN8Xe&#10;AAAAAAAAAAAAAAAAAAAgN8XeAAAAAAAAAAAAAAAAAAAgN8XeAAAAAAAAAAAAAAAAAAAgN8XeAAAA&#10;AAAAAAAAAAAAAAAgN8XeAAAAAAAAAAAAAAAAAAAgN8XeAAAAAAAAAAAAAAAAAAAgN8XeAAAAAAAA&#10;AAAAAAAAAAAgN8XeAAAAAAAAAAAAAAAAAAAgN8XeAAAAAAAAAAAAAAAAAAAgN8XeAAAAAAAAAAAA&#10;AAAAAAAgN8XeAAAAAAAAAAAAAAAAAAAgN8XeAAAAAAAAAAAAAAAAAAAgN8XeAAAAAAAAAAAAAAAA&#10;AAAgN8XeAAAAAAAAAAAAAAAAAAAgN8XeAAAAAAAAAAAAAAAAAAAgN8XeAAAAAAAAAAAAAAAAAAAg&#10;N8XeAAAAAAAAAAAAAAAAAAAgN8XeAAAAAAAAAAAAAAAAAAAgN8XeAAAAAAAAAAAAAAAAAAAgN8Xe&#10;AAAAAAAAAAAAAAAAAAAgN8XeAAAAAAAAAAAAAAAAAAAgN8XeAAAAAAAAAAAAAAAAAAAgN8XeAAAA&#10;AAAAAAAAAAAAAAAgN8XeAAAAAAAAAAAAAAAAAAAgN8XeAAAAAAAAAAAAAAAAAAAgN8XeAAAAAAAA&#10;AAAAAAAAAAAgN8XeAAAAAAAAAAAAAAAAAAAgN8XeAAAAAAAAAAAAAAAAAAAgN8XeAAAAAAAAAAAA&#10;AAAAAAAgN8XeAAAAAAAAAAAAAAAAAAAgN8XeAAAAAAAAAAAAAAAAAAAgN8XeAAAAAAAAAAAAAAAA&#10;AAAgN8XeAAAAAAAAAAAAAAAAAAAgN8XeAAAAAAAAAAAAAAAAAAAgN8XeAAAAAAAAAAAAAAAAAAAg&#10;N8XeAAAAAAAAAAAAAAAAAAAgN8XeAAAAAAAAAAAAAAAAAAAgN8XeAAAAAAAAAAAAAAAAAAAgN8Xe&#10;AAAAAAAAAAAAAAAAAAAgN8XeAAAAAAAAAAAAAAAAAAAgN8XeAAAAAAAAAAAAAAAAAAAgN8XeAAAA&#10;AAAAAAAAAAAAAAAgN8XeAAAAAAAAAAAAAAAAAAAgN8XeAAAAAAAAAAAAAAAAAAAgN8XeAAAAAAAA&#10;AAAAAAAAAAAgN8XeAAAAAAAAAAAAAAAAAAAgN8XeAAAAAAAAAAAAAAAAAAAgN8XeAAAAAAAAAAAA&#10;AAAAAAAgN8XeAAAAAAAAAAAAAAAAAAAgN8XeAAAAAAAAAAAAAAAAAAAgN8XeAAAAAAAAAAAAAAAA&#10;AAAgN8XeAAAAAAAAAAAAAAAAAAAgN8XeAAAAAAAAAAAAAAAAAAAgN8XeAAAAAAAAAAAAAAAAAAAg&#10;N8XeAAAAAAAAAAAAAAAAAAAgN8XeAAAAAAAAAAAAAAAAAAAgN8XeAAAAAAAAAAAAAAAAAAAgN8Xe&#10;AAAAAAAAAAAAAAAAAAAgN8XeAAAAAAAAAAAAAAAAAAAgN8XeAAAAAAAAAAAAAAAAAAAgN8XeAAAA&#10;AAAAAAAAAAAAAAAgN8XeAAAAAAAAAAAAAAAAAAAgN8XeAAAAAAAAAAAAAAAAAAAgN8XeAAAAAAAA&#10;AAAAAAAAAAAgN8XeAAAAAAAAAAAAAAAAAAAgN8XeAAAAAAAAAAAAAAAAAAAgN8XeAAAAAAAAAAAA&#10;AAAAAAAgN8XeAFDPjX1th9y9Y69s3LNfPvrjt7Kn6pDxt7//QyiKoigqUzXwpfdi/3cgAAAAAAAA&#10;AAAAAKQt9gaAekYDA2t/8zsTViOkRlEURcVVBNgAAAAAAAAAAAAANAixNwDUA1Zo7cD/+WvceQWK&#10;oiiKMkWADQAAAAAAAAAAAECDEHsDQBab8+Yn8uaBb+LOKFAURVHUUUWADQAAAAAAAAAAAECDEHsD&#10;QBYa+9oO2VN1KO5sAkVRFEV51qCnK2P/9yUAAAAAAAAAAAAApC32BoAs0ub5t5m4RlEURdWLGlTx&#10;auz/3gQAAAAAAAAAAACAtMXeAJAlbn13l/zt7/+IO49AURRFUYGKABsAAAAAAAAAAACABiH2BoCY&#10;6dS1j/74bdw5BIqiKIoKVQTYAAAAAAAAAAAAADQIsTcAxGjsazuk6vCRuDMIFEVRFBW6CLABAAAA&#10;AAAAAAAAaBBibwCIyd079ubUlqH79++Xjz/+WKqqquJuhaIoioqgCLABAAAAAAAAAAAAaBBibwCI&#10;gYbXcq3Wrl0r48aNk2HDhhFioyiKagBFgA0AAAAAAAAAAABAgxB7A0Ady8Xwmta1114rZ511lpxz&#10;zjmycOHCuNuhKIqi0iwCbAAAAAAAAAAAAAAahNgbAOpQLobXdu/eLWPGjJFH1q6VTz75REpKSgiw&#10;URRFNYAiwAYAAAAAAAAAAACgQYi9AaCO3PrurrizBnVes2fPluXLl8vhw4fllZdfli+++MJsJVpQ&#10;UGCCbRRFUVT9LQJsAAAAAAAAAAAAABqE2BsA6sDY13bI3/7+j7izBnVeGmBbv369PP3003L99deb&#10;yWt33HFH9R9+I9myZUvc7VEURVFpFAE2AAAAAAAAAAAAAA1C7A0AGdbm+bflwP/5a9w5g1hKJ68t&#10;WrRI8vLypKKiwvy+YMECE2Dbtm1b3O1RFEVRaRQBNgAAAAAAAAAAAAANQuwNABn20u9+H3fGIGO1&#10;f/9+ueiii6RVq1YmlKYT1vQ5LQ2rrVixwrxubReqYbYePXqY927dujXu9imKoqg0igAbAAAAAAAA&#10;AAAAgAYh9gaADJrz5idx5wsyVlVVVSacpsaMGWNCbGvWrJFbbrnFhNf0ubVr1yberyG2bt26SWlp&#10;qVx++eXm8xRFUVT9LQJsAAAAAAAAABCPil37Av33uPq+uHvNJnPf+jTQuu36819i7xXgfgfqWOwN&#10;ABmiW4dWHT4Sd74gY6XT1TS0pjSwpluClpeXy+zZs2XEiBGyZcuWxHt1KptOXevYsaMUFRXJsmXL&#10;jjoegTaKoqj6VQTYAAAAAAAAACAeBNhSQ6AHuYT7HQgp9gaADNm4Z3/c2YKMlk5Us7YLtWr06NHy&#10;zDPPSJMmTUyoTUt/amhNA2ytW7eWF1988ahjaRhOp7VpCI6iKIqqH0WADQAAAAAAAADiQYAtNQR6&#10;kEu434GQYm8AyICBL70nf/v7P+LOFtRpaZht586d0rJlSxNgsyawadBNtxPVAJtOZ3OWBtf0NWXf&#10;cpSiKIrK7iLABgAAAAAAAADxIMCWGgI9yCXc70BIsTcAZMCbB76JO1dQp6XBMw2p6SQ1Da7t3bs3&#10;8ZpuDWoF2Hbs2FHrc/qabkG6cOFC89Mt4NYQas/e/bLx2TcSqr49FPoYhw8fkZdefV9uXfKkjJu2&#10;Uk5sOUva9blRym5cI49UvOx7TH3N/v16nFT69nvNacfHe1M6T639X39jzknPTc9Rz/XikYvNub/5&#10;jv9/0HL2pb8HqVQ+Y5X25LcW+vrhENsJ6/tXrn7WnL+eu9LH+pxfb87r7HVdgvaix9N7Rb9b199+&#10;z+nzfsdxrkmye8H5/jBrZPWm9G/D+puwr1XY42ul8jeTieua7G/NqS6LABsAAAAAAAAAxEsDKn5h&#10;NgJsR7u68iOzLuqv//1313Uj0IOGZvH7n8mf/3qE+x3wE3sDQMTaPP92nQYI4i4rhKbBNQ2gbdiw&#10;QRYvXmzCahpc09f1+ZKSEhk5cmStz+p0Ng296fQ2DbhddNFFia1HG1JpAMUKrKiwASkNz1hBLj9e&#10;4RUNGjnfq0GmZKXHsweD/M7Ji34uWejM3qeG1JIdUwNLGnJL1rP13iCBLXsIKmi/VmkAKVnPev2S&#10;hYt0Te19eNE1cjsnt+ucai/OdfQ6jtdaOT+f7Bo419CvryB/C86/Bw20BTm+vZxBs1Qr3euqaxzk&#10;fMOcW1RFgA0AAAAAAAAAsoNXEWDzp8EdtyLQg4aI+x1IIvYGgIht3BMunFTfSwNoGjzTsJoG0lS3&#10;bt1k+vTp8uKLL5rfNcBWUVFx1IQ1Db1p4E3DbhqC0xCbvr+hlTNYFCbA5haOsqZM2SeUWfT9buUM&#10;0OjnkoWK7CE1Z4AnaIDN3rNX6ExLX3OeizXtS1lT5+zcwlNufWl4KVnZw0phA4ZBwl7Jro9bSEmv&#10;mXX+zuun6+F2/dzWKWwv9rWwX39LkOM4r0Oy0pCm3/v1XN3Ozb5GzrWyB9g0sBk25GUPvaUaYIvi&#10;uob9W0t18mEqRYANAAAAAAAAALKDVxFg80egB7mE+x1IIvYGgIhVhdgqsL6Xhs2syWk6Rc2qL7/8&#10;UgYNGiR79uyRv//9X6N39X32gJqG15R+VsNs+npDrVQCbM5glE5ocoZTNOziDLm5Bbbcgkd6PL+y&#10;B2fcJnZ5nZOG0TS44/xODaS5hdic4SR9n9uWjfpZ5/ucx/OaQpZszdMJsHmFo7QXfc25Ds7jOwNK&#10;eo5uPThDXm6hKvt32a+ZVy/OEKDbveQMVLlNynMeR+/TMIExv8CbW3hN+0wW1LK/HjZQp2X/+0sl&#10;wJbqdXVOO3SupfMYuj76nCXMdrXpFgE2AAAAAAAAAMgOXkWAzR+BHuQS7ncgidgbACJ067u76iw4&#10;4Kwjhw/Lzm1vSeWGTcahqqqMf6dOVFM6hc1Zzz33nPTp08eE2azatm1brSlsVoDNfqyqDPata1S5&#10;4RmzPtu3vFIna2RV2ICUM7TiNS3LKucWic5gl/11+6Qzv61EUw2wOY9h/z597Awe2YNCXiE3qzSc&#10;Y59a5RYssk+6sj/2C/akE2ALEo6yB76cAUN7n16T1axyhuWcQT/7WnptE2oPqdnDUs7zcAsRep2T&#10;20S/VANszmvqDHIG2f7WrcIG2Px6ClJRXtdUJzhmugiwAQAAAAAAAEB28CoCbP4I9CCXcL8DScTe&#10;ABChNw94B28yWRrMKmvVUcr7dpdV0ydLWcsSE2bLdOm2n2vXrk2E0KzSKWs6Te2KK66QESNGyAcf&#10;fJB4zT6FTT+njzW0Zh0rk7Vv997qtSmWVRO7ytIrelavWac6C7GFDUh5hYz8yh6YcQbe7CEg+7aG&#10;fsGuKAJsWs7tQe2T3/S77a8lC005+3L7bvv3eE0kS/f6+PXjVvaAkj0MZb8WbuE+t7LfG3r9vK6z&#10;1/k6p9S5rUGy6Xxu1875fWECY/bApn19nEHOIPeHV9VlgC3q60qADQAAAAAAAADgx6sIsPkj0INc&#10;wv0OJBF7A0CE/vb3f8QSItBpYhpeO/LnT0QOrpbNywbK5rWPZfx7dfvQhQsXyuHDh2s9r5PUduzY&#10;YR7PnTvXvM8qK9ymnxkzZoz5XbcQ1ffoNqKZLJ28tmrCBSL7xogcmCWrJvWXzQ9nNjRnVZiAlDNg&#10;FHTilD00o+zBNHuwydmP25ajWskCbGHOyTlhygr02LdPdIZ2gq6nM6xnDx1peM5vMp1V9mliYQNC&#10;QbbL9Aqw2bfG9LoOyb7Pfn8ECbDZ18jq13lMvyl49nJOz/P7jmTltj6p3h9BzjlZpRNgi/q6EmAD&#10;AAAAAAAAkKrBLwX/Pwb/+a9Hjvq8PmevfYf+71HvCVPZ1k82rlEq19mr7AE2fay9Oc9Hn9c1SPUe&#10;u3/nF/L851+7fr8+HyREl+o10O8OWpX7/njU90YZ6El3HcKci/3ahv2c2zqEcXXlR+a7//rff691&#10;3Pf/8GdZ/P5nSe/LMGurx3P7Li29l/U17SfZcea+9Wng9bH3p8cPez2i6MPts85/zqRybYPc72H+&#10;FrXc/pkI1FuxNwBEZOxrO0L9wzzKWnfLLVJZcZ8Jr8mBmVJ5/4Uy8ftNTGArk6VbgrqVBtisKWtf&#10;ffXVUQE2Db3pxDUr/KY/NczmDMJFWTqRTieubbz5ApEvrzAhtsrVl0j5RYMzukZWhQl72YMzzlBQ&#10;srJPxNJAm1XOAFuQYFeUATYt+4Q4K9Tjt7WmXzknXNnLGTqyb5/qFUSyr08qAaFk4Sj7WtmniKUS&#10;GnOumz3AFyTA5pzAp2UPigWd+KflF3yLIsAWdIJeFNfIWekE2KK+rulMCMxkEWADAAAAAAAAsl86&#10;4SwNhrhVu+ffrvW+MJVt/WTjGqVynb3KCvgECb9oyCrMd2q4yC1Y5NdL1PdpNgTYolqH+hBg05Ba&#10;stK10/vf65oGWVtd0yD3rP2YfkE2AmzB73cCbMhpsTcARGTjnvhCBWWtOkt5n64mkHVo53DZ/uiF&#10;snNDHxNi020z7aXbjepzzuejLN0KVKep6c8VK1ZIs2bNEq+9++67kpeXZ8JvOnlN36dhtqoItvI8&#10;uP+AOa8jjiCcbhOqa6Frsv3RXnLks8vMGi0d1l7KStrXyTaiYQIo9hBS2OCMPQBjD/w4A2xayYJd&#10;UQfY3EJS9lBb0ElzWs4pdfYtGp3n5Nzq0h7sc1ufKANsek72dbJv2Rpk69Ega2m/dskCbM7tXK33&#10;2LevDBMk1LJPG/MK54VZQ/v52HtNN7hVVwG2TFxXAmwAAAAAAAAAUpVOOMsrvOEMaoSpbOsnG9co&#10;levsVRpoCROu0oBSkO/zmjSWrLzCS/U1wBblOmRzgE0Dac7pfX6l7/UKayVb21TXVMs5Ac5CgC34&#10;/U6ADTkt9gaAiHz0x29T+fdoJKXBLd1GdGnplSaotfvF/nLooyHmsRXO0lDXfZOnm+cs0/6zQBZf&#10;NkK++Tr1/yCgpZPTNIi2YcMGQ7cI1Z8aTNOg2rBhwxLv1VDbgw8+aKa06WQ2/ZnO5DU9r1UzymT6&#10;6c1rndvKcZNrBdP0uYPvXCz7XhtoHi8tHWHWTNeuLirVAFvYqVNe4Tf781aAKlmwK+oAm1uwJ9VJ&#10;VVpe4Sa383dObLNvr+pcn3QDbF40vGY/x3QmfHmFpLzuHX2/PaRmhQitdUhn0plXaDKKAJtXSDGV&#10;sh9LvyMZezAv1QBbVNfVuWWurrMbt3BmJosAGwAAAAAAAJD90glneU1bcoacwlS29ZONa5TKdY6y&#10;kgVx0gkYua1NOtcgzgBb1OuQzQG2IJPX3K5T2LVNd021dD2cxyXAFvx+J8CGnBZ7A0BEqg4HH2Oa&#10;qdIwl4azVl3dRpZeVmwer1t4q7z6yDpZcEFvWVRQKJ9f1Um+GN5OPupTKOsLG8usExrLtGMbyyuP&#10;P5bSd2r4TANrGkaz02CaBth0y1B93dpSVB9b09b0OQ2+pVrvv/qaTD2lqUw7ron8smOBfDOlu/x+&#10;fGd5r19LueW0JjKzcWt5ee06+eW9d9eE1qrXRNfGHuyrqwoT9konTBQkwGb/fr9gV9QBNi2/AFtU&#10;a+oVHvJb17oIsGnQy76+6UzaCxJg82MPr6V6Ld2+M5MBtnQryLp4CXN9MnFd7dcnqj6jKAJsAAAA&#10;AAAAQP2h4QqvCUoaTtHX7dte6mOv0ole9mNr4EE/7xVy0XCEM9yRbf1ka09BRV3ar9v36ISrKMot&#10;ZKRbQPpdA33e6/y9tnLV0lCP19qmGmDL1DpY94lX6X1lbQvr9jm/KWkaDvO6rnVxrsnWNmwQz6/c&#10;zlPXzC8g5/U3qH3pPeRV+jftNfnN615Ndq38/jnud39EEWBTGrTzO2frvN3uRaBei70BICLZUjpR&#10;rPLJtSakNfO8pubnksZ58lzPlvLHqT1NwGvPpa3k/Z75cv85jWXayc3MeyZp8G3WjKO230xWCxcu&#10;NEE1pdPVNJRmpwE3/amv65ahGm5LZ+KaVRtX3G161t6n/yRfHi7Jl99P6iZfj+0knw5sKa+3bSz3&#10;/eTncttJZ8ucwmZS3quFee/mB+/J6PapXpVNE9ic3+8V7NKJV5kMsDnDOmEnsIUNsDm/zz7RK8oA&#10;mzUNS7fitE/xskKC1nlmegKbG/1+tyldUYUmMxlg87o/9Hy8pqjZP9NQJrD5CXvt0i0CbAAAAAAA&#10;AED9EnS7S5UstKIBB+dnvMIhXuGObOsnW3sKIlnp99qDJno+fluLegVh/KZA6Wes4JCG+/zCQn5T&#10;m/QYXt/j1pd+l9f7k22JmmqALdPr4NWXll8IzeuapjMly+9c9TV7CE/v42TT2tzWVtfJ737UY9r/&#10;nvQ7/QJgftfPL6Qa9p8LWvZQaxh+AbFU/96jCrApv+uYTtgWyGqxNwBEoI3P/8Mirtq8ZrWUFRWY&#10;6WQPFTWTz67sILe3LJaHz28hvx1cLCsan1czoe3WxfLbd9+TqWcU1vxefmOo79EtQu1hNb/36fS1&#10;FStWmNBbWuf28MOJrUJf3/S8bF77mHl8e2GhHBjbyUxjKzu5iaw/7XSZf8K55rWyFgWyauaM2K5H&#10;qgG2sAEY+2d14pfb887v9wt2ZTLApuEir21Awx4rSIBNy76NZtD1CduLs3Q97WEofey27mHK/lld&#10;Q7fz0PO3wnT297ptxWnfBlSDd2Eqk1uIBrk//EJ7bvdF0H5SDaJl4rr6/a3pJD19TqW7zWrYIsAG&#10;AAAAAAAA1C9eU6rcghvJtvLT152f8Qo8eAU8sq2fbO0pCL9yC9IpDUJ5hYb0eWdPfhOy3M5V+QV/&#10;vPryuw5azvCM15pquCrZuqYSYKuLdfALR3qFh/y2p0w1cOR3TL/19Ttft7X1e7/Xmiq/EJvX/eX1&#10;XW73fLJ7LFlA0k82B9j8roffJESg3ou9ASAC2Rhg00lqGmK75rgmibDXfZOny+yzW8rNP8+TWee2&#10;kt07dibev/Gu5VLeu7WUtSyWndveMs9t3/JK4nEUpRPaxowZY7YXDVPap/aipdPTzHagwzrIqpnT&#10;Eu/R5+fkt5NlzQtl5umFcu81s2TqGXmJc99417LQ0+WirDBhL+e2nmHKK0yULKBlD3bpY6uiDLBp&#10;0MYZ7El18pfzWPbtMP1CR/o+t1BUJgNs1vdePHJx4j07Pt5ba8Jd2Al0L736ftJJe/b19AruuX0u&#10;bGjSHs6zT3cLE+LyCosFuT/s93w2BNgycV3T2eI1k0WADQAAAAAAAKh/3AJLbtOZ/IIhWm4hBrdj&#10;Jws7ZFs/2dpTMl6VLNDiF1RxToXzOt9k0728QnJ+wSTlFxSzpsn5hZGCbG2YSoCtrtbB6/1e94tf&#10;oDKVrUOTHdNtG9gg/butrdeUt2RrquflVV73vt9nvCYhep1LsjXwk60BtmTB1lTvJaBeiL0BIAID&#10;X3pPsrUOVX0r7778a9mxdZv5/aNfV5pA1/olK2q9T0NiZcWtpPLB0bK09ErznIbX9L039xpoHqcb&#10;ANPwmm4hqtPatKqqqhKPnaXfpb3e1L2/6aFywybz/Lrym2TjrZfJqkl9E6E2q15c86h578sPPmR+&#10;/+2775vpcjsqX481vKYVJoCSTgDGHs7SkJRVyQJa+p1uwa4oA2zajzNEpNO+nJPJgpT9WBoMs1ey&#10;0JFbWCvTATYtezjJmnJmD7Xp60HLa2KaV4DNK7hnlXNqmD0Q6FfOIKHXlp3Jyv799utpX7Og94f9&#10;WHEE2LSivq4E2AAAAAAAAABEJcgEML/pV16f8QqFJAspZVs/2dpTMl6VbPKW33nY+2rnM8wj1Wsc&#10;ZHqVV4DK2rrSq4JuyRo2wFaX6xA2kBYmMBaUV1hPvyvZZ71Cac5+wkzbC3MN/Xr0+ozbNfSahuc3&#10;sS2IbA2w+QVz0wnsAfVC7A0AEcjWANvB/Qfkhk59ZPOaR2o9f2fp1VLWqlOtCWzWZLODO5ebn1qH&#10;qqrM4xUlLeTGc5qZMJlXHThwQLZu3WpCaW61evVqE1675JJLzFai+ri4uNj87NWrlyxbtkxWrlyZ&#10;+PwdI8bI9afnyT1FBTV9VZ+LVnn/AbL7tUVSVtLO9Gw/V33fymtm1QqrPXLdfJl6bGOZcVZxrffX&#10;dYUNoNgDMPaJaH7lF0IKEtByC3ZFGWCzTwGzjq+Bp1TCel4T4+w9+4WO7OurU8PqIsDmFoiyn4cz&#10;iOdVzjCaV1DRec3sr+l3OUNq9mMGDV3ZpwU6+7cfL9nWlvbj2NfQGeYMcm2yIcAW9XUlwAYAAAAA&#10;AAAgKl4Tq+yBH7+pXPayh0u8Qh7JgkTZ1k+29pRMkO/34hV8sger/La0TNa/V1AnaLDKK3TjVWEC&#10;gWEDbHW5DmGCXX5bfaYTOgpyb3gJGmDzW9MgU/T8/ha9poV5fcZtup1XkDCd7UP97getVP/e0w2w&#10;+a1luucL1AuxNwBEIFsDbCvGTjahroeunlj7X14bNprnNcRmhb2ssJr8pWZCm4a99LnHbl4oC/Ja&#10;yLuXtk8E26zavn279OvXz4TQLMccc4xx/fXXm+lqW7ZskWHDhkmTJk2ksLDQvMeaxDZ9+nTzU4Nr&#10;06ZNk759+yYmsul3be1dJAsbN5P7p842vVjPH/rylUSPVi29anzNVqEr7qnV4y8uuULmn3Cu3H1W&#10;5RTVNQAAIABJREFUY7l39NjYrkXYAIp98lSQAJDzO5zbRAYJaDm3ubQHeNINsDknvNkDUvbvdNve&#10;0u1Y9rWxB320goSOnBPc6iLAZg9peQX47FtwepW9V+cWs34BNuf1tU/40nKGroJMYfM7Xpj7w/7d&#10;zjUM21c2BNiivq4E2AAAAAAAAABExSsUYw/EuE2Kcgtb2AMNXiGPZBOKsq2fbO0pGa9KZ4KVPczj&#10;N+0s1Uq2PaRF18crDOWssNPGwgbY6nodvKZhOYNWXvdWOlPC/KbNBbmvggbY/EJTQXr3C8BpsC/s&#10;uTlDc17XIN3gaTYF2JJVutPmgHoj9gaACEQdYDsc0XaXN7TtLnedcW6tCWZaZa06y/Zn18rS0pGJ&#10;wJc1ge1vVV+Yn7plqL7vlYr1cnO3vrK4dWvzvLUVqdbkyZNNAK119WslJSXmsYbUzjzzTPnZz35m&#10;Jq1Z09amTJli6OPZs2ebnxpaswJsLVq0kPPPP79WgG1Vy3yZdV4b00NZqy6JLU337XytuvdRiQly&#10;GsgrK+kg2zfdXxNws02Be+zW281zdzVrKnePvCrtNfWaMJeswgZQnNOYkgVonNtzOr8jaEDLGbKK&#10;IsCm56LbP9rDOfYQknP6ljOQ5ve9btOtvEJAyY6T6QCb13ran3eujbOcQUC/KWtu18zvPnEGA5NN&#10;/ksWsrQHz5zhNns573XnGjrPWUOOfmuUDQG2qK+r/e+HABsAAAAAAACAdLlNVbKCVhpScL5uhRec&#10;Zd+izy3Q5TbNqD70k609+fGqIEEjryCNPVgVdOJcmAoaYFNBtmzV44UN2YQNsNX1OvgF5uxBK69J&#10;aelsT+u15a1WkKluQQNsflulBukz1elzXlu62v9mvNYgyBaqqf7dBTlvr8pUgC2qf04BWS/2BoAI&#10;RB1gmz1zaq3fn376iZSOs2XtOhPemvnj82TG6YWyo/L1RFDt0BfrZffW+6SsVUfz3u1bXpFV00bL&#10;7m2PJqazlZWcL5UbNsnenZ/K9HOLzfP6vkSf/wyide/eXSZMmCBFRUUydOhQKSgokMaNG5vXrffo&#10;z4ULFxrbtm2Tffv2yaFDh+QPf/iDfPrpJ/LQQw9JXl6e7N9fE87Q71KP3HyL6cH63fSw4Rey7oax&#10;svnhmq1RywdcLNufvkmOHFiXmMymk+UqN2yo9blfV6wPvYbOtb9lQVlK1yKVCUrOgJBXoEinPTkD&#10;Ps4KM2HM3qvfdwc5J33eHr7x2p7SGXDzOp5zUpfb+4IGlZxbrqYaEHIGv9xKA1xeYS/ntC5dC7ew&#10;kzMI6DaNLFmAzXndnMewf95vK1Fn6DBZWM4vwKX3q/MaOMNwzuCdroPfPZcNAbYor2s692cmiwAb&#10;AAAAAAAAUD+5BTesEI3bNCMruOUWfrAmHLkFaIKGZ7Ktn2ztyY9XNZQAm/ILOgU9V6dsD7C5hSWd&#10;5+sX4AqyBacXv9BglAG2dIJcyc7fr0+vcKB9aqLX9U4WFAuiPgXY7Pcb0KDF3gAQgSgDbBrgKml+&#10;Tq3f+/dum3gctqYc20RmntksEeK6beBl5ueRfXeLHFwtZcVtzCSz8osukc13T5GNvxhXM/1syqVS&#10;uXauVD71hAmKzWnZ5qgtRDWUNnXqVDOV7OOPP5a33npLtmz5lSxZssSE2bRfpVPV9D06WU4fL126&#10;VGbNmiUtW7Y04TYNvY0cOVI6duyYOLZ+1+wfnydLS68wAbZVkwfJurk1va+bO1S2PzlVygdclNj6&#10;9NCuW0X+eOc/txFdacJ35Rd2kN0vTzPPzTq3JLFdapCyJsFpf/aJePp7KmUPDWkISwM/dvq6xR5A&#10;cwa2NOii4SEN+GhAxhk48tpiMUyAzS3Y5RbgsYfmnOekv9unmiUL4TknUFnv1V70fDTA5AzWeU31&#10;ChNUcq5vKgEh53rZ10J7dK6DW9/OQJiuhYbH9Brr2ujrzvXR1/yus1eAzW2imde9al17XX+9Dnqu&#10;bvekV9nPXd9nHUd713OyB7eSTRlzWwPtTddJ32/9TdiDn3EG2KK8rgTYAAAAAAAAAETJK5ShYRm3&#10;kJAVAnH7nL7fa0pR0C32sq2fbO3Jj1c1lACb3zaRVmnQS9c5zLple4DN7/pYU7G8gn3pTs1q6BPY&#10;vMKB9u0yvaa0eW1NGkZ9C7Cl8vcF1DuxNwBEIMoA24fvbasVmtr8/HopLvyZ+f2q0isS79uxY0eg&#10;45X3HyDvrx8lOzeNkYWdSkyYa8oPmshvXpwk8vuFsnHhUFl61fiaENhvb5aylsVSVtxKDu26TSof&#10;ulqWji41r1WumXxUgG3Lli1mq9AxY8bI9OnTZdKkSdWPr5LjjjvOhNHWrl0rK1asMEE3aztRncDW&#10;uXPnWhPYPv98rwm99ezZM3Hsa04tkLuv6mn6WTpmoqya1EuO/Nd887vp9Tdl1Y9bVr82QZYO6yhy&#10;4Do59On0mulxLYtk95bR1c/NktcfGlozfe2J5NPXrDXVtZ41bawJsRUXnGquiZb+rtfGCreFKecU&#10;Mj/OsIxbyMqNfodb+EXLHkrymqrl9X6vAE/Q87EHd/xKe3cLvbnxCsJpOCpMUMk5PS2KAJsfv600&#10;nWEnv7X02mbVPunNK8Cm5ZzuZ3+vrqHbVDSvey7odp7Jrqc9fOd1fnqPhPlbsq5l2PvC2XuqAbao&#10;risBNgAAAAAAAABR8pqspCEhDb04ywpzuH1O3+8VLgq6nWO29ZOtPfnxqiABNq+QTtAAW1QhPC8a&#10;mvGaQubWc5g1jTLAlql1SDZhLdmEtnTWPZ37KmiAzW9Ng1xLv3BjsqCZ171vXUuvgFsU17W+Bdi0&#10;7NPpgAYp9gaACOj/iB9VPV2xWqaPaSsffrDd/F46vKeUXlozgU3DU5/t+sQ8Hj1iYK3JYJ7/onr6&#10;aSnv3VqO7J0ssn+qfP7yKFk1obN88uwIkQMzZd/rY2umlt3STw6+N8U83rlJw1/XS+UDw6s/21b2&#10;vTFVKh8cIXNaFNc69tatW822n1ray8GDB2X37s9k2LBhZktQDXpZ9HWdwvbuu+/KlClT5H/+539q&#10;Bdg+/PBDGT9+fOLY13fsLfeO62T6K+/dprq/PtX9T5eD746TsqJC2bd1lGxe2q+m32curX5tYvVr&#10;o2RjeU85smesyFdXVxsv1+U3k3ltOiVdJ+1t5jVXmsdvVL4kJUU125kumN5JZk4Zbp7XMGG/bo1T&#10;CrCFCXu5hWU02OIV3NHgiwaX/IJE9mCYX4jKKmfwyNmTMxDkRr9Tg1Aa4PHrzXlcDTI5p1LZj+kV&#10;8nHr2yvQZ68g25L6VbKAkp6LNU0uWWm/blu42qelObfXtJf9s34BNi1nSM25rnpeXoFCPadkx7df&#10;E6/j2K9nkOlx9t6ChOysNXfeF0HK3o/2mU7pdfXr1++6OkOWQde9LooAGwAAAAAAAFB/eW1n6Sxn&#10;2MQtvOUWxAi7PWS29ZOtPXnxqiBBI7d+neflFxLK5NaCGmDyCkJ5VZiQTdgAW1zr4LUGftPL0g1H&#10;6ue9KsjWt0EDbF5beWoF2QLVLwCXbGKY1/XU8/N7LYprms7kOa9KNcBmvyZ+wUWtINP3gHor9gaA&#10;CEQZYNOQVMWKi6V83iQTpFoyr2ciQDV6RH9Zfvsc81if07BbstJtM5eWXilLL28jhz4eKfLVODmy&#10;5yqpXNXfBLw06LVuThc5uH2U7Ns6olr1e/ZPqXaNHPrkajmyd4oJj2lQ7MU1j9Y6tk5gKy6uCbXt&#10;3btX5s6dawJsPXr0kN69e5vJaxYN3+nPefPmme1CNcD2zDPPyJtvvukaYNuxdZvMyi+u7q1zdd+j&#10;DPlqrHHwneGy/dEBcminnldrkX1XVSutfq6fHNk9ovrxKPPzziElMuWE8+Sbr79Ouk53Lb5ennq8&#10;ZivEmZMvTay5BghvmtHDBAcHXHi+uR6pBNiiKmvrRWuLSmuLzUyUTunScJFfYCqTpeemPeh5Wtsu&#10;ZqL0/KxtKDO1lqn0pGtvXec4r4PbPZfqcezXM6pJYnoce39Wj3Gtl19l03WNogiwAQAAAAAAAPWX&#10;1+QhZzlDOX6hC3uFndSTbf1ka09egvbmxmuClz0M4xdqSXerylSugYaj/KaPBQ0ZhQ2wxbUOYbcu&#10;jere8lrfIOcaNMDmNe0w6P3rdY8EnZTmdo56fl5rHsX2ocmuabLwoVdFEWBL1pt9i1WgwYm9ASAC&#10;UQbYdBJY/95t5YHbB0v/HvmJ8JSWhtr0OTMtbMpwKb28W6Bjaoht1cwZJoRW3qtEyooKpPL+Xibk&#10;VRP4Kv2nq/5pjHFkz+jq9+abz61fuuKo42qATcNqWh9//LHZQtSawPbss8+aoNeiRYvk5z//eSL0&#10;pT81yKYBtnXr1nkG2My/ZDdsqtkStLrfg+9cKvLllUc58tmw6p8j5NBHl8n2Ry+Ushb5svSymq1S&#10;77xymHz+yafJF0hqpttpIFDXun/3PFlz363meQ0Rrl7Ur3rdm5tg4YA+HSO71hRFUfW5CLABAAAA&#10;AAAA9VfQQIxzApJf2MReYadRZVs/2dqTF69KFuQKM1HMa1KbVia2z/Rbf2vN/foP0lPYAFsc66D8&#10;pqFlsg+/EGey6WZBA2x+7002pdAvUJgszGVxm46oIS23c49yamI629Gmes5h7ne/yYdsJYoGK/YG&#10;gAgMevDFUP+hIVn96oVnTFjq8O7rzAQwqzRMNWpIc1mzarEJsM24um+o4x6qqpKd294y4a7K+3pK&#10;WcsSKb+wvRx8Z4gJgf0rFDZc9r02WHZuGFD9vl6y/dG+5jP6eXtpgG3q1KkmlFZaWipFRUWyaNEv&#10;TIBNX9MJayeccLz07NlTWrVqJTt27EgE2D744AMTWBs+fLg8+eQTJsCmITJ76XduXtLV9Ko/9702&#10;qLq3y6t7vCLhiy0DpbxHK3Mu2x/tVfOZtY/Jwf0HAq+LbhWqk9V0AptOYtMAmz6npVufzhjf01yL&#10;pTf2S4QJKYqicr0IsAEAAAAAAAD1V5CQldeUJa+pTPYKsvVfNveTrT158Srtw+97/EIqzs8lm8oU&#10;dLvHIOGXMME6r4l3QXpKJcBWl+tgF3QiYNDJY0H4be/p17/f59zW1m9N/UKYfmHCoJPS9H1BK6rt&#10;Q5N9r9/a+q1VlAG2ZOuSqbAmEKvYGwAicPFdGwL/i82rNCilrNJwmoamrK0srdLtLfv3bCkzJw2u&#10;FWDTwFiQ0mlsNZPYWsj2La/IuoW3yrrZHUwYTMNhG2/uZF6f07KNzO/SwTxeN6erlF/YQXbv2Fnr&#10;WJs2bTIBNu37ueeeM1uDbtnyq0SATSevNW7c2LyuwTUNsenPDRs2mADbwoUL5YknnpD333/vqADb&#10;vt17/xlg62J+2q2bfb4c+khDd8PkuvymMuusInMu1uv62SC1bds281PDatZ0teLCn5kQm73Kbxhf&#10;cy2q19x+vSiKonK5CLABAAAAAAAA9VuykJVXWMNtYpG9Ug3QZFs/cfXkN1XKa2pbstLP2SdmacDI&#10;L/zjFmjRKWB+gTe371H6nDN04ze9y29rUK9gj9e5aL9+2x2mEmCrq3Vw8gv12csvZBX23tJz9fsb&#10;0HWyB5k09JTs3ve6t/y+R6+7PZCWyv2bzt+5VV7hxFT+ZoOcs/3+0ON43a9WRRlgS/bPsWR/W0C9&#10;FHsDQASiCLBpsMsenNKgmoamli+aYV6bNW2sXHZJT+nVrcRMC5sxtmOtANvoEQMDf9fONyoTQS8r&#10;+HXks8vMVp1LR48y08usSW2PLVyU2H5Ut/S017x580yATcu5hehDDz0krVu3lvXr1yfef9FFFyUC&#10;bG5biLoF2JaWjpDnVj2U+H7tTfvRXt9+uGbi2opxU8x0OH28cdniwOtQUpSXeKxrWTq0Zm0vHdRV&#10;xpUOklsWlJlwm4YID2yfJstvn/Ov9R45NO1rTlEUVZ+LABsAAAAAAABQvyWb6OQ1wShZkCbV7eWy&#10;rZ+4espEgC1spXpeQcsrZKXn57edpFdgRtfMKwyk4RwNPDnfn+y73EJodbUOXtKd7JfKvRV0K92g&#10;5RWWivJ7wk439JriZy+vaYuprqtKFvZLpfQe0e90/g0Hud+d/QUJMIYJYQJZL/YGgAhEEWCrqqoy&#10;Aa7Nz9cEvnSb0I+3jE9MYNPXr58zVkZf2lKqds42Zk64yLymISv9rH0qWLIJYRpQ09CXBsJM8Ovm&#10;C0x4zSoNi11/ep7MPK3QvHfzmtXmp710K1ArwLZ3716ZO3durQDbxRcPMoE1+/t37tzpGWDr0qVL&#10;4r0aYFtXXi6ff/yJ6e+Wc5rKc8vvTryuIbbrmjU1rz15513mPJwBO2fZ18RaM6s0wKZrunfrZBk7&#10;rFhumDMh8X4NE75aMeJf12b1Miluflba15yiKKo+FwE2AAAAAAAAoH5LthWi1+c01OBXfoGN+tRP&#10;XD1FGWALOlnKXskCf1EEjbQvexgtzDaOzjUIU35r61d1tQ7p3I9afiGrVO8t5TftLGz5TUeLItDl&#10;DCsGEWS74Kj/ZpN9zq+STQC0f2/Ysk9xC1ME2dAgxN4AEIEoAmxaGkhbetNl8tW+L+TDD7abbS1L&#10;L++WeF3DYBd2K5KlN/Yz09l0a0vr+X7dGsuH79VsifnZrk/kVy88E+g7rS1FnVtvvvrQGnmyQ6E8&#10;1ipfFnTrLx/+ulKWX3GVrBg72YTFtOwBNg17HTx4sFaA7fLLL6+1tam+v6KiIhFgO3TokPzhD39I&#10;BNhGjRplQnX3z7hW7h0zQXa+Vin3T5slD7dvYXq5Z/zkxLEOfP6F6XnqsY1l4933BTrXp9evM0FA&#10;rc3PPlYrhGZt2TpjfE+zjagVvNPz0ud0zTX09sZrL8gTK4eZUBtFUVQuFwE2AAAAAAAAoH7zC20k&#10;24rObzJZ2OlH2dpPXD1FGWALEsyxlwaVggSq0g1vOSc31ccAWybWIZlk/ScLb6UTtAoSmrJK3+s3&#10;Ec+vx3RCbKmE1yzJzs/vOqW6rqncQ7o+QT5DgA1IQewNABGIKsD2dMVqefbBy+SBO0eZ7URLL21r&#10;QmxvVL5kXtdQlU4N0+0tdVKYhts0YLXrk3dk+pi25vNautWl9ThZWVt1Knvde/UUeeqCFrKjf5F5&#10;bcZPC2TacU3kgXGT5OCXu2Td/Amycnp/ue3SHrKkdLzcMWKM3NxviNw7bUT1c+1l6eg+MuuCElnQ&#10;d7A8MvdGqVh4oyy9qps8cO0VsnhEX7muXQ8p7z9U5nXqIWvnlsryMRfLotHdTaDu2TuWmO+cfUaB&#10;+bnrivNlc7cWtQJs6xctkfknnGsEDbCVz5uUWBf9qWv21e8+M4HBm2b1NRPvyq+fIMUFpyYCbPo+&#10;nb6mYTe9JhpkW72oX+KaUBRF5WoRYAMAAAAAAADqP6+QiW6R6Pc5rwCF31Sy+thPHD1FFWDTQI6+&#10;puGwIJPYwm61qscNO5lLw0tu61ZfA2xRr0MQ+lm3CjLNLZ2glX7W67vtpWvhF3hLFmBTujZhAnN6&#10;zHSCqn5/r9Y5ZWpdrfMNUtaxgryfABuQgtgbACIQVYBNa9bU0Sa0pmEqDbPptpall3Uw08N0aphO&#10;WqusfEX692huglWjh/cxU9v0M/q6lm47esuCssQxn376icRj59aiVoDt+rYFtbYIve/qKfJ05yL5&#10;7eBiuadZU3ml3XlSdlIT2XTb7VL55GrZ/mgvuWtEibz9cC+5pbBAVrVrKZv6tJV57Qrk0VnnS8V1&#10;HaS8V3N56sJWsjAvX24pKZQXFneWGzsXmtfv7FkkZaflyRO9W8myYSWy6uo2snlJF7nz8u7ywcaN&#10;MusnebJvUg95tFOx7LysnbzRp6XcNbRmO1Vr29M1p55xVIBNz89+jrpuVum6PLVuec3zFatlwfRO&#10;8sLj86R0eE+zljMnDZaKR1aaYNuOHTtkzQN3S+nQEjmwfZq5FnpNHrh9sAmyURRF5XoRYAMAAAAA&#10;AADqP68pYcmCMF5bZIYNQWV7P3H0FFWAzfk9+lln0EpDT/p8OuEfDXC5Hduq5z//2rzuF3CpzwG2&#10;KNchCD2OWyWbCJjqveV1nm73m30CWjoBNosGtfS73AKYus7p3rt2ftMKg4T70l1X/eeF2/2j6+i8&#10;b8JseRq2CLAhp8XeABCBKANsWjrdS7cH1W0qdTLYO5tGm+BUSYsmJsD21OMrzdQwDbFpcE0ngmnA&#10;SrcO1Vp22xQT1tLS53Rqm5YGu0ZfOfio79Mw2HUt883Pd55/0TynAbaNXVvK7qGtZGff5rK9c548&#10;md84Ma3txk6FsvHmC0zwbNP1HWRVYVOZd9p58sQF+bJydGtZMbKVfPjkhVLevrncX9BUVlUr795c&#10;Xl/dQ9ZMbScrrmwlK/ObyuxTzpPbezeX5xd1lkWDikyIbUHX5rKpR4l8O7O3fDO5m+y/qmMiwKZb&#10;jN7YqY8s+vE5svH002TeCefK1meeTZyLbvM5euRQc646Ra248EzznJauibXtqgbYNJC2ZN6/wmv6&#10;GZ3S1r97ngy48PxEkFCvgV4LfS2uyWv7v/5G9uzdb7z06vuy8dk3jqLP6+v6XoqiqEwXATYAAAAA&#10;AAAAAOqW1zQ9DZbF3ZvFK7ypFSRoBwCxiL0BIAJRB9jsVVVVZSZ+zRjX1YTUNGyl21jqc7/a/Iz0&#10;793WBNysANsbr71gXtewlobcNMCl79Fwloa0dGKbs267uK9c3zpftvQultlnNpf7JkwxnuleLHsv&#10;byOfDGgh73drJm+0bSwvFvxcHvnZmXL/T86Ue7vny4oLC2XFpcUy7afnyYwz82Ryh27y6J3z5Z0t&#10;m+SdFx6VzU+sk7vmL5DZQy6T0s5t5Bf9i+SOdk3lhrYFUnZcY7nxxHNNCO2+voWybkChPDakpbw5&#10;tFgOjLmgVoDtyQ6FMju/vcw6r/oYpzWWTWefIetPO92E6XQim71Kmp9jgnq6dhre0wlrGmLT8JpO&#10;s9N1sQJsZordiP7yzltvmDXToKCupdI113XW46RabkEzP7cueVLKblxjXDxysZzYclbK9Bh6zCgD&#10;bXqssOeUaW++4/7/yjl8+Egi9Kfsn1m5+tnEOo+btrLWuuk1yGQ5+7IHEu19KXtf+t4or4XXumWq&#10;4r5P3FR9e6hWj/broutjf6/9urTrc6PvtamreyfIPzv090wVATYAAAAAAAAAAOqOTjhzK2u72Gzh&#10;1adW0IlkAFDnYm8AiEAmA2xWaYhqzarFJoylATVr8tqVQzvIwJ7nyV039ZaJIzuYgFbZhPZyw+yR&#10;UnppW2lZ8J9yR/kk6d+zpQlzfbD9taOO/fbmLSYI9mK3ItldfYzHurWS21u1lWUtCuWL4e3kt4Na&#10;yge98uXN85vIq0Vny/Pn/sxs37mwuGliItv0wiLp0rqtFBcXS/fu3WTo0KFyyeDB0q9fP+nRo4e0&#10;bt1ahgwZIjdcMUqmn5Uni350tsw5rrHZAnRx9eOnTj+9+thnyfYuTc22pc4A2+riArn5zDx5ssV5&#10;8mrL6h7O+ZksPeUsmdOs3VHnoyE+PVcN7l03/YrqNTjVrMvsyYNlwbROMnJIm+q1Ol/KZ3WWgb3y&#10;ZOrYnmY9lU5b05Df5ufXH7XdairlDCHFRQMtUQSWNDQT97m4BfWctePjvWkdM1OBJA2opdLPIxUv&#10;R34tNPRUl+UMCmYD6zprMMwZSgv795Xp0nsgm+5lLQJsAAAAAAAAAADUDZ1q5rUtZ12EwvT7g2wT&#10;qe/x6lOLrSYBZK3YGwAiUBcBNntpmG3KmP4ysFeBXDuxcyLMphPFlE4PGzWkhQwfVGjCbAumd5LS&#10;y7uZyWNe9YvBA2Rh1xbyxagO8udpPeVPU3vIntIL5Hcj28uuS0rkoz6F8nanPHmt+By5s0mTRHBt&#10;VrNmcufs62T58uVy2223SWnpKGPKlMky97rr5NaFC6tfWyYPPLBa1q59WJ7ZuFFu6dtBZjZuKjc2&#10;yzMhNj3O7FOaylNNz/YMsH1a3YNuZfr2BXkmwPbA6WeZz+3esdP1fHSrz9LLO5lzn35VW7MW08e0&#10;NRPXdI10ap0VWps4op1cObhE5s0ek9a0NbdKNXSSzUG2uM/BjVvpeWZTIEmnfaXSiwarNGAV9bWo&#10;6wBbquG9ugiwaaUbetRJepmsVCYyZnL6mhYBNgAAAAAAAAAAMm/x+5/JvkP/1/O/r6+LUJj2oKVb&#10;mGpgzi00p895bXGqtevPf4l9LQHAU+wNABGo6wCblk4Y6/Pd78klxxwjZx17rEwe1d2EszSYpUGt&#10;0ktLZNFNE+XDD7bL7t27kx7vUNW3smjQZTLvnEJ5/ZL2UjW9l/xxYhf5qrSD7Lm0lXzcv4W827Wp&#10;PFd0biK8dm2rtvJfe/bIe++9J+vXr08aYKuoeFye/eUv5YVNm2TmeU3lpq7NZX7HQnOs1dfNNz/X&#10;F+e5Bti0Bw2wPdcqT24+tSb0tm3Tc0nPS8/9w/e2yeKbx8s1pW2lX7fGsnfrZBNcGz30Aik69ody&#10;5fd/IBd/7xhpcc45kV+ndEJUmaTBFq9QVLLKxklaXpVOaCrqgFeqvWiwKhPXoq4DbBrwivs+SRY6&#10;Sydw6hc0TLdSnbYX5fbBbkWADQAAAAAAAACAzNAwWJCq3PfHOunn+c+/Tvt/V2D6GoCsFnsDQATi&#10;CLBNGzNGxv/gWHn8pB/Jpcd8Xy6pds2o1rLp/qFy58QOMuEHP5D8E06QBXPKAm+F+fy9q0wwbP7Z&#10;zeTNyzua8JgGyT4f1lY+HVgk7/fIl4fy/rllaPN82bVrl3zzzTehA2yvvvqKPHTTdXLn0GIpa9FM&#10;buxYKI8sWCjbf/WSOfabfYpcA2yb2ufLtafUfP/aG26SIwHOSyeqjRwyRLqceJJc+8Pj5P453eTl&#10;R6+Q0qEtZNT3vy/9v/c9eeZHJ1f/PEaWLVoU+XXKxi037YGbVAIuty55MvbegwbYtFLdxjXKQFKq&#10;09d0rTN1Leo6wJaNfwtua5CNocBUwo/6mUwXATYAAAAAAAAAADIjSGBMt+rUrT3roh+/CXCVPMuJ&#10;AAAgAElEQVRB6v6dX8S+pgDgK/YGgAjEEWDbv3+/tGjSxEwPe+Skk2TlCSfKBz8+tZa3TvmJDPze&#10;MXJh+/aybds2z2NpEOzGTn1k7hn58nqfYvl6bCepmtFL/nRNd/l6XCf5rxHtzFS0Hb0LZOH5+TKn&#10;sFBatGieUoBt41NPyQNl18qDEybIda2ay8xzmyYmun31+Rcyt0c/uaugmecENt1C9Klm58jcE8+V&#10;+RdcKIc8tvzU0N5TFRVmqtqcY39o1sK5PouPP0EePvEks0Z9OnYMHPQLW3GHdKIOsWlIJ+6+wwTY&#10;NISWyvaLUYaAUlkzvTYafMvUtajrAJteh7jvkyBroH8P6Rwz2TVLZd30Xoi7D7ciwAYAAAAAAAAA&#10;QGa8/4c/J/3v6a+u/KhOetHJaemUbj8a93oCQFKxNwBEII4Am5ZOF9OpYQUnnyy/PvnHJpT16ZAh&#10;8v/+9Cf56ssv5f2335ZdV19tglo6jU1DWpufPTqQo9PM5p9ZIG93aSa/vbjYbBv6p2t6yJ+n9ZQ/&#10;TOgie0a0lzvympkAWXnrfHnyzuXSrVu30AG2pVMmyOJBrWVOYTNZlF8g986aKXOL8+WFC1vJDWc2&#10;k8cX3i7XjRkv85qWmADbitZF8sWYzkcF2F5tebY8f87PZP4J58rKidNqnYs9uKZT1zTYp2uga6Hr&#10;dfirrxIBNp1eV3jaabJm9eqMhde0Ugmf1HWILUzYJRu3RU0WwksnlKSTw9KpVANIzu0to74WdR1g&#10;04r7Pgm6Bulsdxr15LNUrnFdTF/TIsAGAAAAAAAAAEBm6HQ1v5r71qd12o9uafrX//57qP8dYdef&#10;/1JnITsASFvsDQARiCvApqWhrEaNGiUCbGrPddfJX/bvl//65BM5+MILiWlsGubSUJduK2rVzm1v&#10;meln9519rjzXOk9e7VYobw1sJVsGtJEvJ3aXP07qKi/0LjHveax1vtz28/NkQY+LZOTw4aECbPff&#10;e4/c1L1InpzXVea1a2+O9/orr8hN5xfL7yd1k/LCYlkxforMKO4o5Wflya/7tzbvebRTsQmwfXpJ&#10;iaxvky/PtaqZwLbujDPl3p/83LznredeMOeiIbQR/fubc3yomrUef/nwQ3m3slKq9u41YTbred06&#10;VNcu05XqFpZ1SXsMWtm4FWSQkFmqoSTdUjKdSmVKWtDrkc61CBKQi7qy7W/BL+iVTq/phh7T7aMu&#10;pq9pEWADAAAAAAAAACAz3AJjuo2nPl9X24a60UCa9lC574+u/9uBTo7T13VqW9xrCAChxN4AEIE4&#10;A2y7d++W7ueemwhlbT75FNftMtWkHxwra088SQpOPdV8TrcO3bz2MVkxdrLM69ArsZXn7Lw25ue+&#10;ST3kmyndZVmLQrm53xBZMXykrBw3We6ZOE3mXzlGNm/eHDjAtqp8pmxe0j3xHQ/OnSdP3X2PPNy5&#10;rbw+oLWsGj1GnnvgYZlWcoHcM36yLO47SMpKusiiFsWJCWzWZy0zG7eW5aPGy9NLV5hz2bJliwmv&#10;3XfCieZc3dZAg372sJ8G2HQ71kxWVKEdDVLpsZQ+jjrMo5OegpSGY+IOHqUaGLp1yZN1GvZKZfpa&#10;mIl46VyLKENWQSvbAmx+QUFd21SnJ4YJhEZ9fetq+poWATYAAAAAAAAAAAAADULsDQARiDvANuqn&#10;pyUCWTcdd7wM/N4xiRCb/tStMtX6ajqZrPlZZyUNbWlA7PeTu8ufpvaQ5UWFUrlhU03gbfUd5rXF&#10;N94UKsC2bN71UlbSXlZNnyTXdugmFcuXy4yf5stznQpl5k8L5OM335SDX//eHHvdzfPMd+3bvVcW&#10;tGxXK8Cmz/mthQbSNMD2yEknJc7bvhad/+O7ZhKdPcCmn8tkpTKBywqsJSvdGlOPf/HIxWmHefQY&#10;QSvu4FGqYSwNlKWyVhpk0s/WxbUPu7VnfQqwPVLxcuz3SpigWTpbiUaxvqmsV11NX9MiwAYAAAAA&#10;AAAAAACgQYi9ASACcQbYtm3bJld+/weJQJaGtPR3DWpN/MGxcvbxx8uF7dvL8AsvNGGtFk2aBAps&#10;3dS1j7w8sJ1UTespq9q2kEfmzpNVs2ZLWVGBlBW3lZUrV4YKsD3wwGq57fIBMiu/wATRppxynpT9&#10;5DyZflqBTL1sWPX7p8iMGTNkUn7N1qFLR4+SJxcvkbuKm5sA2+ZuLczzQdZDz1PpOev5nvG978mM&#10;Y39o1kTXxj6hLpsDbGGnOKUTtrHs+HhvoO9K9fg6HUrXw4u+bk2Z8+MMoYWZkJbqtpthJ1ulMn0t&#10;le1K61OALZ2/Bb/7RoNeQe4b5+TCIH9jqU6NS3frWa2w94+uQ10WATYAAAAAAAAAAAAADULsDQAR&#10;iHsCm30LUftWmQ+ceJI0Oe44uXLQILO9ZlVVlRw+fDjYcXfsNIGx25sXyvyzm9XaurPyqcdDB9gW&#10;L75dJkyYIBe3u0AmD75MVi5aLFtfeln27t0rBw4ckG+//Vb+9re/yYKJ4xLfM+n4Jua7lzWvCb39&#10;+on1gXrXc9Rz3fzss9KnY0dpc9zx8siJP3LdWrUuthCtqwCblk5kS3XbwzAhrVS3MI0jNOVWqU4C&#10;C9N/Kt+h1y9s1adrkerfQtipdFFWOluJBt2W1630s2G+K9UpgekUATYAAAAAAAAAAAAADULsDQAR&#10;iDPA9uCDD8rAgQPljnbtTUBLPdy8ufTp0kX6du8uU3v1koXHHS+92raVwoICGTp0qGuITUNcC+aU&#10;yZThw2VJ+S1mktmXn39ugmyvVKyXjXffJ7999z05uP+Aef/tt9+eNMA2fdo0KR01Stq1ayvDhg0z&#10;rz/7y1/Kq6++Im+//Zbs3LnzqACbTmHT79Dv0u/cvHad7Nz2lnxU/buG8LTHa6qPqT+9zqNnjx7S&#10;pfr8u1af740/PE7GdOpk1kLXRNfGCvjN69rVrJ2eayYr1YlfqQTY0vk+FXQb0VSnUmVLgC3VrUSD&#10;XhMNPdVVSKs+XQud8FffAmxaqU43DLMtr7PCXtc41ogAGwAAAAAAAAAAAIAGIfYGgAjEGWDbsWOH&#10;XND1QrljyQoT0NItM+9aulReevUNGTd5jgweNkamjB0rTz3xhPxm12fSustg6dL7klrH0CBYUV6e&#10;TPrBsfLQiSfJTccdL12qf+p0Mt1+VANtOtHMXmOrj3nDDTeYCXAaYFu+fLnMnDlTevbsKW3btpFm&#10;zZqax1MmT05sIVpR8XgiwLZ27VpZsmSJDB8+XK644gq56qqr5InqHvv165cIpumxNaim56S9DPrx&#10;j01v2qNuBaqT5Zzn0ax1b7l05BT57a7dZh1GX1kqF192lUy/tly2vfWOLLv99prz6t5d5i9YKG3a&#10;X5DxCWx1HWDT0klqqYbYglR9Ck1FfV2CTNW6dcmToY6ZznaT9elapLrmcQfYtFKddJfKFDadxJft&#10;09e0CLABAAAAAAAAAAAAaBBibwCIQJwBNq1jTyuQRn0XSscB4+T6m5fKqKtnyTl950qjYWul0UV3&#10;SPeh0+WSK6dKXpdR5rnvNu4qS5YsTXxeJ5tpYE2nt8059ocmyLbyhBNl88mnmLCYPqehLw3LWTVx&#10;4kS55557ZM2aNWYam4bXNIg2ePDFMmzY5UdtIaoBNp3ApsG3888/30xJy2t8rrRrVSznt2klrYqa&#10;y7lnnSlDLrnE9PP6q6+a79TvfvykH5letCcNrmmITXvNP+GEWj1dc800OaHVMHOOhb0nybCrptec&#10;c/UaWM9pkE3pWjXqOU/yijpm/PrEEWBLZQKYJcg2lvUpNOVXqQT9koWFUrneqWwdWh+vRX0OsIUN&#10;laUzhS3sfRnX+hBgAwAAAAAAAAAAANAgxN4AEIG4A2xXjBwnXQZNkDM6j68JrV1ZIY26zjYBrllz&#10;F0pJr6uk0eAVJuTWuscwWf3Qo9KhQ4fE50f072/CYRoWGzlkiKxZvVr6dOxoAmSLjz9BfjP4FPnk&#10;gWNk64MnJqaVDR48WHbt2uW7hagG2MrmzDHvbdmySDqcf740z29qAmteunfrJi9v3iS/Xt1IPrz9&#10;WPlo8MmJAJ32+VRFhZkKZ/WrE9q0dPqavmf12qeksNOlNaG1avkXDJWbF62UPoNHm/M3azN0lQmz&#10;dR40UZYsW5Hx6xNHgE0r1YlRQYJN9Sk05VcaRNNAWtjzeKTiZc9jht2a1O9YQao+XYv6HGDT0muV&#10;6f7Dhk/jmr6mRYANAAAAAAAAAAAAQIMQewNABOIOsGmoLD8/X2bNmC3XzLhOps++QdZVbJDpEybI&#10;sO7dpWenTnLLbXfIQw+vM9t2tsjLk86dO8vnn39uPqvBr1+f/GOzRee2bdvkR//rf0nz7/6HnPcf&#10;/y5NvvMdOfjy/5bD2xsZlav/zbz/pJNOMtPPnAG2oUOHSN++faRjxw5SWFAgRUVF5v1BtWrWSD5/&#10;rlHi+z57+jtyXnUPP//378iZ1T9/+G//ZkJsOiXumR+dbD6j4bXKykq5fOhQ6Vt9vhXVr2tIb/a1&#10;88y59m7d2mwn+vC6p8za6BqNHztW8ps1O2pr1ExUXAG2TAabUt2iNNsCbFq6xWNUk+o0qBR2Ole6&#10;4SMCbHVXqQYew4TMwt5Dca4NATYAAAAAAAAAAAAADULsDQARiDvApqXbbrY57niZPWCACXVdO3y4&#10;/LKkRD748alm+80FF10kE/r2lVUXXGC239StOB9cuVKWLVpkHuv79HMaaPvpd/63bDz9NGP1f55a&#10;K1CmXrj7DNn6zCUyadxAmTxhlIwpvURmXnOZjBjaVm6+tqs8cncfeWxlT9nyxAB55rEBUvFIX6l8&#10;7hI5/LurRf4w2dfWB4+p9V3vrGskj/z0P00v80/+kbRt2UR2794t3c480/SsW59qoO2O+fPNRDY9&#10;tweqz1PP9YYOHUwwT9/3aJcuMnHgQHOOukbn/vCHtbYfzWTFFWC7dcmTKX1vkAobssnmAJtWKiEw&#10;5/VJZdvWKNajPl2L+h5g00o18BjkHMIG5OKcvqZFgA0AAAAAAAAAAABAgxB7A0AEsiHAppPENJyl&#10;YTUNbCVjTS9T+tj6Xeusf/9OIsCm7m15ilQs+A95YlEj+fjpRvLWxv6u4bOq346Rpbd1lnbdz5Sf&#10;dP6ZNOp/jgwYfIo06ni6+b2w0+lSfkN72fbsYM8AW+VjHcx36Hetnv1d+f/t3WmUXOV5L/o+CSAJ&#10;Cc0tiXkIgzGDwGYUZjQYEIMZDNhgMTgyhgA+BgeMB0CGAMGysQ3IEIsw2ggIBCyOAWEDxsEJcLmH&#10;IBLfiyEnPkvo5qx44bOSD/jk03t5trLbW6Wq6qrq3b2rq37PWj91q4a9nz1U15f/et5vzZs71EcW&#10;YPvwHkPHGmG1u2bOGjqOPKw2nAdmzU577bLLmF2b8TSBLQIxrdR4Ck21UjFNrZPjiTBTp+d7pEuH&#10;jsdr0QsBtqhOludtJWzW7rV85tlXKz0PAmwAAAAAAABAT6i8AShBNwTYoj5/7rlp2YyZwwa48qBX&#10;hN3ywFu8L94ftc3s2UNTz4oe3GrLdNxOs9Ov/+7sDYJn51+wd9pzv83Xhda+vSANXH9IeuHB/dPP&#10;7/5o+srtB6Qn7vlI9tiJX90zC7M9+9en1A2wxZS2UxdslW7bfN4G+48A28cOW5D1uNeOO2ZBtDyM&#10;F8cUgbYw3PHHpLabr/uzMbsuVQXYYnnKdvcZU9taqfEUmmq1IlDWaSjptdVvtfW+MpYOHY/XolcC&#10;bJ0ex3CBs3Y+s/HaqkuADQAAAAAAAOgJlTcAJeiWAFsspXnRlM1aCnDVvi7+H0uKRh191FHp9D0+&#10;kAXWakNksaToYR8c3GA50O13npkGlqwLqT1x34L0rb9YF2KL8Fr8vOC2dT9/dtdH08AV+6eBo7ZL&#10;f3nH0RsE2K5YtHu6Yc6cDfYbjpo9M514wtFZj0uu+FL6+rTp6x1DLIW6dPqMYY8/Xvfiiy+O2XWp&#10;IsDW6T6LE8Wa1XgKTbVa7S7fmFu2fGXb7yvzPIyna9ErAbaoTpbobRY6a3dp0lY/q6NZAmwAAAAA&#10;AABAT6i8AShBtwTYIpQV4azhAlwxdS1fOjT+H1PL9hgcTK+99lq2nU+ecVp69aWX0nG77NAwxHbO&#10;oduuF2I78tgd0i6L56fv33VA2vcbH0kP/vDD6Z67D0jPr9g//bcH9k2P3bsu0PbAPQekXzxwUBq4&#10;+EPpqi8fuF547brP7d0wvHbBDlumu5YtS+cs+kTW46pVq9LhM2cNHVMsJfrBjTduaQJbHPubb745&#10;ZteligBbJ8uHtjPRaTyFptqpdkNEnShr6dDxeC16KcD27m//rdSQ6HibvhYlwAYAAAAAAAD0hMob&#10;gBJ0S4AtQlmnzZ8/bICrOIUtlg6NnwsPPnhoO2eeeUb2c9Vjj6Wzt92ibqAsgmZnHLHdUPjs1usP&#10;Sbt86oPp6Qf2y4JqEVJb9dCHst9/9IP90n13fiTddOd+6frv759+eP8+WYBt8Xl7DL1/6ZcOSJ+d&#10;Mb1heO0Hy5enRx99NN36nWuz3t57771sGdE4jgivHTZhYkvT1/ohwNZpoKmdiU7jKTTVbnUS/msn&#10;eFTW0qHj8Vr0UoAtKqbvlREUbXcJ2m6YvhYlwAYAAAAAAAD0hMobgBJ0U4AtwlmthLhi+lq89tgF&#10;C7LlONes+X2Y5atf/XK69Y5704FHnJwO3HbXdN6MGQ1DbDE1LQJo7/5ycdp111lp4NJ908BX101b&#10;q/WzH3wkHXjjYWneYdukfY7YNr301OnZe1fddVy6YPvBuvu4enB2Ony7XdOiC76SLr38a+nmm28e&#10;6jN6vuayy9Lu222XHUsr09fyAFsE4MaqxjLA1kmgJsRyiO3UeApNtVtr1v7rqAXYRuP4x9O16LUA&#10;W1lT2NoJTXbL9LUoATYAAAAAAACgJ1TeAJSgmwJsp263/VBQK6arNVtSNIJcf7VixQbbOfbYo9PA&#10;PovSwJn3poHzHk37zj8lXTF7Vt2AWTx+wyX7ZEG0Z//6lLTnfpun/RZsmXY8cru0+fl7pYFz98jM&#10;PWTrtOsJO6aBT+ySLv38h9Obv/j0UHjt7G1mNQzILdjtuKyHrJedj0xXXXXVer1GEO2rl1/eNLgX&#10;09ny5VJ7dQJbBGLaWYKw6PwvLGt7Kth4Ck11UrHMZ9nhtdEKYY2na9FrAbaoTu6VYgit3XPSLdPX&#10;ogTYAAAAAAAAgJ5QeQNQgm4JsMUSm8XA2nODc7OwVgTZ6k0nu3Ha9HTEFltkS3G+9tprQ9s5+pij&#10;08DRV60Ljv2nBbufmAXK6i7xuf1gFkTLlwMNEVD78yUHpc8cOTd9+vA56Y4bD84eW/XgiUOv+eVz&#10;n0rH7TQ7PbjVlnXDa7tt/aH1epj34VPXm8D21MqVWe+Hz5yV7nxf7fHFMceyoh/ceOP1jj+OuXi8&#10;o12jEWCLbUaQJSauHbjwmo5DVZ2E16KqCE3Fe2s98+yroxLoiXMykvNa7zyPVgmwNa+YqFd738Q9&#10;E9uMCWojrU7vlfy+jemH3XAfdVICbAAAAAAAAEBPqLwBKEG3BNhiOc2vT5u+XojrrpmzsglkEWQ7&#10;adKm6YFZszcIekXIK57/zk03Zds544zTNwiwhQiUNQqxxRS1eiG2i4/fPF3zqW3S3648Zb3nfv13&#10;Z6dP7j63bnht+Rabp0O2np8Gzl6x3v633vlD2eS0mLp26QUXpj0GB7NwXu3xxGNxrHFMcex31YTb&#10;rths6tCxjkV1GtoZbTE5qtPqNDQ1GjpZarWVioBRWT1GiGq0qh8CbKOlrHPQyTWI+7bdJUi7bYKh&#10;ABsAAAAAAADQEypvAErQDQG2CHVFYOupwTl1l9GMx/OgWr3XxGO7TZmSzv3Up9JXvvLVNLDfuWm/&#10;065O+x11ZmbXw89NAyfdnAXLImBWGzqLIFpMU4upanlI7S9uPCQLr11/9rbpa3+y19Dja/77ueng&#10;HWam+7bconF47YzlaeDgS4b2f+jpV6aps7ZIr7/+ejr75JPTyXPnZhPmao8jwmoxcS2Otd7z+WuO&#10;XbBgzK5Nt4V2YvnCkQZh+iHAFhXbHml/o738pQBb58qYwBbV6RS2mKjWDfd5pyXABgAAAAAAAPSE&#10;yhuAEnRDgC2W0zy8zjKatS6aslk6aMKEtP8mE7JJZY/NHhxaXjN+RjDskJ13TocfdWy2zGYE40L8&#10;fumV16V5O++f9pm+ecMQW0xVi+lqN191YBaWW7Dr1Mz28yaliz+9a3rvny9IJ++7Rd33R6Btz81m&#10;p4E9TkpHnnhOWvnffpzWrFkXsomfBx70kbT79ttn09WKPccxxLHM33iTbOJaTFhrdg7iPbvPmDFm&#10;y4h2S2gnwjJlLbfZLwG2mJw20nM+2iXA1rluuA7dfL2GKwE2AAAAAAAAoCdU3gCUoBsCbAsPPrju&#10;cpq1YirZqZM2TdMmT06fP/fcLGQWIrgW749wVwTAFuyyS939vPvuu2nlEz9O+w4ONlz+89CdZ6Xb&#10;bzgk7bTNlKHthwi1nXPotg3DbyfvuEN6eMUjWWCutvIJc7FEavQYE9YisJdvOz+WS9/vPQ+3NRPH&#10;+IXFi8fk2nRDaCdCXq+tfiubFFVGdVOAbSRLobZSsf1OexvNpUNHei0E2MoNsEXFdMPxFtIcSQmw&#10;AQAAAAAAAD2h8gagBFUH2FatWpVNFGsluBWOnDgxferUU4feH6G02EYsqxkT2uI1EQZ78803G+7z&#10;12+9lT45f/eGIbYIqkVgbbedpmfbiiVEzzhiu3TDnDn1lx/dZYdsm40qejngPyernT15Slp4+OHp&#10;xRdfzHrP68O7754918o5iCDfcMdYVnVbaGfZ8pU9tYToaC/R2enykKMdrBvptRBgKz/AFhMOR6PP&#10;bpy+FiXABgAAAAAAAPSEyhuAElQZYIvJZHvtuGNL09fC84Nz06SNNkqPP/74BtuKJTXP3XKroXDX&#10;//yfa9KTq55N996/om7Q69WXXkrHbL9t3RDbt+bNTacdsk169C8+lp66/7h03ef2rhteC6duNS89&#10;++STG2w/wmmr3/jHrIfnn38+7TxpUhbSaxQ8u/nmm9PsiROzY2zlXMQ0t5hcN9rVbaGd4lSnd3/7&#10;bx0dUz8F2KKeefbVtvuKaVxlTbwbjWshwFZ+gC2q7Cls3Tp9LUqADQAAAAAAAOgJlTcAJagywPZX&#10;K1ZkS2m2EtiK8Ne2G22Udt9117rbiolmMcEsgl3zZ85OAwcsTgPHXZ8GPnZVGvjwmWnPfQ9Lj/z1&#10;yrRmzbrgS/y8+gtfTOfNmFE3mBaBtSWL56cbLtknXTF7Vt3XnDdjZvr4wUcNTVOLQF4E6S698rq0&#10;+S4HpoGDL1m3/30WpQ++f5wR1NtjcDB7TW3Fe7eeNy8dMmFiy+cjJtfFvkezui20U0YArN8CbOd/&#10;YVnX9ibA1l0BtrKnsHXr9LUoATYAAAAAAACgJ1TeAJSgqgBbPn3trhYCbDGVbKeNNk6zpk9fb9nN&#10;Yi254ktZeC0CcVtsvX0aOO/R9Z29Ig0ccXna76gzM3seekYWLvvQIZek8wa3rBtQu3pwdrpg+8H6&#10;4bX33zP/IxemgVNvTdse9rlsmwefeH468Kwb0sCZ966/76OvSgfsuVe2xGm4e/nyusfwyiuvpE0n&#10;TcqWSW0lxLZ0+oxRn8LWbaGdRlOe2pkW1k8BtpEe65q1/9qV/fV7gC0mpY1WxeepjB5jud9uLgE2&#10;AAAAAAAAoCdU3gCUoKoAW6vT1x6eNTttN2lS2mm77dI777xTd1sRhpu/ww5ZGC6W6Nxymx02DLA1&#10;se/8UxpOWWsUbFuw+4mt7+Owy9IZZ3wim74WU9iahc7yEFsE9oZbTnQsprB1GtqJqV/x3kYBqHju&#10;tdVvZQGmTieE1e6v1RBbvwTY4tyXEQ4czRJg677rUtZxdrrE71iVABsAAAAAAADQEypvAEpQVYDt&#10;2AULhp2+9vjswTT5v/xB2nbrrdPatWsbbmvRCSekk+fOTQ/Mmp1NdTvksI+mgZO+nU1Hy5z+/eYB&#10;szPvTQt2OSJbNnS48Fq8ZsH2B6aBj39zw0lrtfL973xk+vKXv5yF6x57/5giuHf2ySc3PJ433ngj&#10;zZg2LVsyNUJqw01ha7atkVanYZZ2AzYRdokw04ELrxn1EFs3BdgixDdaVUYwMMSykqNVAmzdF2CL&#10;GukUtm6fvhYlwAYAAAAAAAD0hMobgBJUEWB77bXXsslhzcJZzw3OTTtutFHa4X0xgW2ruXM3WD40&#10;Jq/dsuTzacU1U9LLe87NlueMpUTPOeecdMyJZ6Rb77g33fStZemEkz+VdjzwtDRw3PXrlhLNlxT9&#10;+Dezxw885KjsdQt2/kDTEFs8t//2f5RWPPhw+vYtd6T9DvpotnxoFmbLQ2sRljvi8rTNH+2Wzvnj&#10;i7Iejj/pk+m+++7LgnaxzOkLe85Jt18+kO6//TvZMRTrzTffTHOmT087Tp6c5v7hH6aFEycNe54i&#10;GLdmzegEesYqwPb7a/p/RhQwa2W/nW7/mWdfzc7HSMQ2Yv+50ZpSVWZIL0KF7SzROhZ9jqcAW4S5&#10;RnrfRIiweN+MZqhwJMc6XqavRQmwAQAAAAAAAD2h8gagBFUE2K657LJ0xWZTm04WO3vylEz+/703&#10;2SR9ZtGi9bbzF9een/7XE3+Q/veqgfT0n0/LluaMINcdd9yWHn10/eOK8NulV16X9tz3sLTnghPS&#10;rh86JPt/MRT3y9Wr0wGzGi8luvOM6VnArFir3/jHdO4Ff5rmbbtr2u+oM9OiC76SHn/yZ+u9ZvHi&#10;xdn7QkyIW/PIRlnP/+uJjdIPb/3Keq89+tBDs9BavkToSZM2belcfeemm0blWo11gK24306nsUVI&#10;rFmNp9BUJ1XG0qFjNVFrPF2LTj8Lo7lM7GhWXPNuulfKLgE2AAAAAAAAoCdU3gCUYLQDbK++9FL6&#10;wuLF2WS0mLz2VytWZBPDYnJYvTBWLLEZal/z/Zmz0rQpU9bb9v1XD2RBsPD9K+cPTWUbriEAACAA&#10;SURBVDP72c9+lr7xjW+01WcE2Q6bPz8t32LzhgG2eO7kBQdsMDVtuDrrrLOG3hP7WXnT4FDfT99y&#10;+NDr4jVx3E8Nzhk67lgWNR6L5VabnbN4TYT2XnzxxSwgGOc8zvdIq6oAW1SnQazhJoaNp9BUJ1XW&#10;0qFjcfzj6Vr0W4Ct149XgA0AAAAAAADoCZU3ACUYzQBbTByLYFUsmxlTxI7YYotsWliEshpNE4vX&#10;XThls+x9xcdjGlk89sYbbwxt/44vH5H+5YmBdMtl2623hGb8HqGxViuCY+ccdVTT8FoxxHbOUR9t&#10;OcQWgbXPfvYz6z0W/f30u7Pf7/0P0/KbPj/0+KpVq9LcyZPXO+4Is8VxxyS2pdNnNDxvcU5Pnjs3&#10;nbrd9tn5DmUsLVplgC0qpqmVHaIZT6GpdqvMpUNrRTCuW/oVYHO8Iy0BNgAAAAAAAKAnVN4AlGA0&#10;A2zHLliQBalqA1nNlsQ8fMLEoYljtc8NTpmShbzyihDZk4/dWzdM9uF9908HHnNOtrTnSWcsTk+u&#10;erZuj4+vfDIduPmWdcNrD261Zab28RvmzEm7T5maLR0aS4jWVoTWrv3zW7L9zj/w6LT4j8/Z4DUR&#10;LHtx1Q/X6/3mm29Oh71//LXHnYfRzqkJtxXDfXFO42fx8YumbJZNYhtJVR1gizrlnKUdTWFrVOMp&#10;NNVOjcbSobWGW5613RpP16LXA139drwCbAAAAAAAAEBPqLwBKMFoBdgioBWhq2KoKn6PSWK7TZnS&#10;MMAW77mxJvSWi3BXMcDWrE459ZQ0sOD8NHDeo2ng9O+ngYMvSXvue1i69PKvpVvvuDdd9fWb0vY7&#10;7Z52m7VdFkirF147ZpsZ6WNzptadxBbvWbDTYWmrBYvSgYcclW0vtnvmORekg098f78fuyoNnHlv&#10;2nzXg9M999zTUs+XX3553QBbiHOy9yabND1vEVgrPhZLjsbjI6luCLB1OoXttdVv1d3eeApNtVPt&#10;Lh0aIb9OgoHv/vbfSut5PF2LXg909dvxCrABAAAAAAAAPaHyBqAEoxVgy5cPjYlry2bMzKaI7T5j&#10;RvZYLCPaKIj1wY03To/NHqz73EFtBNhWrlyZZm2397oAW+7sFWng1FuHLNjtuLrhtXDB9oNp1V3H&#10;ZeL3eq+5YvastO/8U7Kg2tB2i/t738w5W2UT2VqpZgG2OIfNzlssHxrnNpZpjaVG4/X5sqsjqW4I&#10;sHU6WaxRkGY8haZarXaPKYJocV47mW53w80PVda3AJvjLasE2AAAAAAAAICeUHkDUILRCLDl09di&#10;0lqI38Ojjz6aiYBVoyBWhLRuaDCBbfcpm7UcYIuau+UOaeATyzYIlYUFu584bHgt/cvFmTuuPTh9&#10;dsb0uq89b3DLNP8jF9bdx8DBF6d9Fhzecr/f/OY3GwbY4pw0W3o1ztu9996bbr311qHzHdPu8t87&#10;rW4IsEWV2cN4Ck21Up0E/PKlQDu9vmWdi/F0LXo90NVvxyvABgAAAAAAAPSEyhuAEozWBLa7ly9P&#10;l5x1VvrLZcvSd266KQtR/fiRR7IAW+1Sl0V7brJJ9tpDJkxMT82es95zg1OmtBVg+8xnP5e22PFD&#10;Q8t55sGyD3z4zIaBtHj8psv2Gwqv5a773N4NA28RYtv3yC+tH177+DfTjHk7pIcean1aVYTPDqoJ&#10;sN03a1bab5MJ2Tk5ftKkpgG2ODdxvuO1cf7jvF98+unpqZUrO76OAmzdH2Brd+nQ2vMSE9XaPRcx&#10;ue299/7PiHsfT9ei1wNd/Xa8AmwAAAAAAABAT6i8ASjBaAXYauu9997LfkbIqtlSmLMnTkx33HFH&#10;OuOkk9OkjTZK98+aPfRcBLNiadJWK5buXLhwYVr10xfSpVdelzbf5cC0727HpfNmz6sbRIuAWgTV&#10;asNruQtO2aVhiO2IzaalrQ66IA0csDjtd9SZ6U+/fG36xKmnDB13KxXnZvdCuO+2GTOzY/6vF16Y&#10;LnzfThtt3PC87TE4OHRuWl2ytJUSYOvuAFsnx/Lub/9tvW3E/2NJ0SqCSuPpWvR6oKvfjleADQAA&#10;AAAAAOgJlTcAJRirAFteEbKKUFa9ENaN06Znz73zzjvZa88+88z00YkTOw6wRV191ZezqW9Rf33/&#10;/emzW23ZMLx2xaLds6Dau79cnP289NRd0pKzf//Ye/98QTp53y3S8i023+D9D76/3ZO23ya99Ld/&#10;l+3r29/+drrjjtva6jUCbLvM+f3UuR0mbZqW3nhj9twbb7yRHX9MZKs9b387Z172XJnBtbwE2Lo3&#10;wNbJ0qGNwkWxpGgn56Q2DNdujadr0euBrn47XgE2AAAAAAAAoCdU3gCUYKwDbDGRLMJWEbqqDWFt&#10;PmFCuvjCC4de+/LLL2fLho4kwBb7+/iJJ6ZnnnwyfWzenIbhtdMO2SYLqN155QHpmC2npKfuOy7d&#10;+OG56ZL95qWn/vLYtNfMiemhGw/NXnPOods2DLEd94Gd0/M/+Uk6+eST2pq+FhUBttrjLYbSjjj0&#10;0LTbxptsEGB7bPZg9trRqG4IsJXdw3gKTTWqWL6z3aVDY9nPZtXu9sq4zuPpWvR6oKvfjleADQAA&#10;AAAAAOgJlTcAJRjrAFtUhK0idFUMYR05cWKaO2vWeoGt2mltg5tuml544YW293fLLd9OO7y/7Qfr&#10;TF+LIFoE0t79fxanv3nkpCzA9qOdp6Y7d5iS/u89pqcXd5uWvrvd5LRix82yANua/35u5qCtpzfc&#10;3swpU9K999zZdp933XVX2m+TCdmxPjc4d4NQWkym23TChPTZKVM2CLCdeeSRo3KtuiHA1mnIqZcD&#10;bPet+Enp/Xd6rX/x0j+M+bUVYHO8Iy0BNgAAAAAAAKAnVN4AlGCsA2wRUKudwHbxlM2yx1555ZW6&#10;r81fd8AmE9Ki00/vaL87zZ6Zrpw9e4OwWSwJGlPVIpx25RaT0lk7TEv/Y68Z6bEdp6VlW05Nt289&#10;Nf1fu8/IwmzH7jg9nbXV5PTzB05Mv/67s9Mnd5+7QYjt9GlT0/ztt+6ox/3mz0+f3HRy06lqd999&#10;d/b4V6ZO65sJbDE5rJMeIuRVr8ZTaKqsa3LDzQ+1tO1OgnEHLrwmmwjXSY2na9Hrga5+O96j7n+m&#10;8u9fAAAAAAAAgBGrvAEowVgH2K792tfS2ZN/P0Hs7MmTs/DV7bffXvf1xQDbfTNnp0kbbZQO/8jB&#10;601qa6XeeOONNOMP/zDd+Z9Lf9635Rbp4B1mZtPU0r9cnH5293Hp07vOTP/fh2amJfOmpK9Pm55N&#10;QXtqcE46efKktOoD64JtF31gZvrx9z6WvefVH5+WjtlmxlB47Tvz5qY57/f3+uuvt9VbvP7wBQvS&#10;Zu+/9+nZc4YNpS377nc3CLEdPnNW+qsVK0q/XlUH2GK6Vyf7bzYZbDyFpmorgmLtBvoiYPbub/+t&#10;5e3H69s9N8uWr+zoeMbTtej1QFe/He8Bdz9d+fcvAAAAAAAAwIhV3gCUYKwCbO+9915acsWX0h6D&#10;g1koLCawxbKhm26ySVrRJHg1d+bMdNamk9MVU6emO2fOSg/NGkx7v/+eCHB95qxPp5deeqnlHr50&#10;2RfSLhMnZFPTYnpaTFGLINq7v1ycTWCL6Wv/uOeMdPFmm2X9XXLKLunaj++S/f6JqZOycNvC3Wdn&#10;r433xHtX3XVcumD7wWyb8yZsnK6//ust9/Pkk0+m4488MjuWOBePv39scYxxrCdOmtR0qloeYosA&#10;YATYHpg1O/v/d266KTvXZVWVAbYIXXUSpso1Cm2Np9BUbXUyIa3dQFGnocFOzk8nxyPA5njLKAE2&#10;AAAAAAAAoCdU3gCUYKwCbBFeO2nSpkPhtZ022jhNmzJlg2VDa+vxxx9Pn1m0KC3YZ580Z8aMLKQV&#10;27ltxsws9DV1woS09wc/2HJo6yMfmp/mTtg4/b/Pn5kF0MKbv/h0+pO5E7NlQl/cbVpaOn1GFlx7&#10;ceWp6ZavH5x+tNc26bypk7MAWzwfr4335O//wTePSNtP2iQdvt/8lnqI6XG77bRTmrrxxmnhxEnp&#10;W+/v77AJE7Nji2OMaWwXffaz6YUXXmi6nQj+bfr+8e+3ySZZiC3ObXaOV3Y2DateVRVgi0lg539h&#10;WcfhtXhvo4ppYeMlNDXSaxHT2jpZ3jOu31jsq5P9CLA53jJqy794ovLvXwAAAAAAAIARq7wBKMFY&#10;Bdi+sHhxFgyLoNXJkzZNW8+bl9auXdv2dl5++eUs4BVhrwunrJuUdt5hm6QHbxpIX//TTw/7/gi6&#10;7bLzduni8/YYCqDlE9hiCdHiBLaLT9wp/fDYnbPf/3j65GwJ0YUfmLneBLZw/ZcPSPNmT09r1qwZ&#10;dt/Xf/GErNczdp+YnYtPbrpuCdUI6b311lttn494T4TY8mVZ4xz/8LbbSrtuVQTYYp8jmbwWGi0f&#10;GtUtoanYXojAz3Db7mTp0OHOQ7OK6XWdnKOYqNZOdcu1iFqz9l+z7T7z7Kt1Q1jdEuiKaxO9xLUd&#10;zbBYtxzvaNXE21dW/v0LAAAAAAAAMGKVNwAlGOsA21Oz52SBreGmiw1XEWSbtummWYjtxW9MTu+9&#10;PJB++/P/ku68bemw743Q17y5M9N1V+w/FEK79oK905d3mpZNWVuy+ZR05dSp6bnBudnSnKdMnpR+&#10;/sHp68Jtew2mn9193ND7Hrt7YXY8rSxlet3lZ7/f4x9kvT6zZHK2NOqs6dOzYxlJ3X777VkPeYDt&#10;oXvvLe26jWWALQJEnU5Hq50E1qw6DU1FsCkPnQ0nD0HlYp+h0VS54UI/nSy12WwKXSs1FkutjsW1&#10;6OR6hLI+C3FPt9rna6vfWq/PeG/ea6NQ52jVSI632+tXb68RYAMAAAAAAAB6Q+UNQAnGKsD2zauv&#10;zsJVy2bMzCaGlVFPP/10Ftxa/chAFgoL37l8YkvLib7xxhvZe3/4vaOyIFpMVTtrh2npog/MzCat&#10;PbbjtHTHtlMzEVyL5UWP3W5qtnzoj7/3sew9rzx1WraNZ3/69LD7i2lzT9zy+z6fWz6QZm62WUdT&#10;1+pV9PHwrNnZJLZHHy3vmnYaYomwTR4yalQxSSoCOxHOGslyoe1OHes0NDWamgXYOr0GZUwp62Tq&#10;WztLiXbjtSg7wDaahgtrjqSqWj54LOqZ514VYAMAAAAAAAB6Q+UNQAnGKsAWoaqLpmyW2WfPPUvb&#10;bgTAbr9qp6Fg2Es/aH2622OPPbYugPbISem9f74gc82ZH0w/2XVaunOHKVlwLf99xY6bZSG3137y&#10;ySy89tbfLUqDs6ak6667pqV9rVixIr39xMB/Tor7g3TjFz/S0RKqjWra5MlZODACbC+++GJp2y0z&#10;tBNhmzKDavXccPNDwx5TN4amGoXuOl06tKwQUafXv9WlRLvxWjQ6f90YYBvNsFinE/jGQ4Dtxpsf&#10;FmADAAAAAAAAekPlDUAJxirAFqGqc7fcKgtYlRlgi3r33XfTt67/arr9a3+ULjnvqLbeWwyxRTDt&#10;25//cFr4gZlp1YMnplv2mJku2W9eevhbR2TT1yLAlofX5s1pPbwWFVPh/vzyQ9MdV38gfe+Wm1qa&#10;EtdO7b3TTlmALY7lzTffLG273RjaaSTCca1M/urG0FSjaWmdLB0aYjnWsipCgWUeU7dfCwG2ddXL&#10;AbaDjl8iwAYAAAAAAAD0hsobgBKMVYAtQlURrvrslCnp8AULqs4vrFd5iO2xuxdmAbV3f7k4+3np&#10;qbuk5Zftu95jQ+G1r19Zddvr1fw/+qN058xZ2XGUGY7rxtBOPbFkaSxJ2kp1Y2iqXtir03O/bPnK&#10;Uu+tCAXG+e3kmgwXKOzGayHAtq56NcD2ztrfZH0KsAEAAAAAAAA9ofIGoARjFWCLKWkRrnpg1uy0&#10;6IQTqs4wbFB5iO3b1x6cBdXqeeWp09K8uVPTddd+rep2N6jofen0GdnPMqsbQzu1Wp28llc3hqZq&#10;A2ydLh0aWg3ytVPPPPtqR70Mt6RrN16LRn13eg5GU4TMRqs6DbCFbq77VvxUgA0AAAAAAADoHZU3&#10;ACUYqwBbVDblbPZg6VPCyqqnn346Dc6emq67Yv8NwmsxnW36tEltLRs6VpWHA/NzW2aNJMQyFmKJ&#10;zXbCa1HdGJqqrU6XDi17+lqxIijYSU8R/BpP16JRMKwbPwujGWAbybXp5jr13KUCbAAAAAAAAEDv&#10;qLwBKMFYT2B7bnBueuDKOem7Xz1mgxDbW2+9lb7xjW+kX//61y1vN7YRy5MWxb46rehhcPb0dOYp&#10;O6f3/vmCLLy24o6js95/+IN7xuRc1as1a9bUPa547IYv7J9uPnlKuus/lxAts7oxtBNiOlm9ZTdb&#10;qap7Hy7wM5Kpd6MxfW3oHlz7rx33Fe8dL9dCgG1d9WKA7e9Xvz3UowAbAAAAAAAA0BMqbwBKMFYB&#10;tgia7b3rruner09L7708kPnr5ZcPPf/qq6+myy67LP385z9PX/ziF7MgWqN67bXX0q233pouv/zy&#10;dP3116dHH310PflzxefjPa1OfVu7dm3a50O7pSMP2S5dev5eWSjs2Wefbem9ESh78cUXs33GvkPe&#10;S/RV7C2sWrVq2MDd1772tXT11VenxYsXp3/6p39a77nl1x6Vnct///lG6c5rBtI5p51W6nXrttBO&#10;TAH7xUv/MKJjqvoYmgV+RrJ06GhOX8ur08lwcUz1JuVVfd7He4BtpJ+FZnXgwms67qvTcOlo15VL&#10;7hFgAwAAAAAAAHpL5Q1ACcZyCdGoPHAVXvrB76eFrVixIguv/epXv0q33XbbBgG2+H+EvyLEVRv6&#10;it/z1xcnsuWBtfg93lMMjQ0XZovnFx7z0bTt1vOy6WfNqhioi58RYHv99deHpsFFmC1+j8eLU+Ji&#10;H8X3NurrwgsvzM7L6tWr0yWXXLLeca9+ZN25/N8/3zgtv+FTpV+vbgjtRPgpglONpni1W1UfT73j&#10;y6vTgFgYzelreY0kYBcTvbr9WuTqLXvaDZ+FsQyKdWtfnda7v/339XoUYAMAAAAAAAB6QuUNQAnG&#10;OsAWAa0ffOPktPYnA+mp720+9HgE2CKkVQywhXvvvTcLd8XPPEgW24jH9t1336HpahFsyysmpsX/&#10;4/kIeUVALF4X9c4772RBsnw6W/zeLMzWaDpaMVCX9xZ95CG22ObHP/7x7HXxWP76eCz+n/ccfeXL&#10;gzbq68/+7M+Gzk0xwBbve275QHYu77zpT1qeMNdOVRHaiSlrMU0sQkRlhdaKVXXoqFGwayRLh47F&#10;9LW8Xlv9Vsd9RkCvm69FswDWSMKF4y3ANpLlYsNoTobrtJYtf0KADQAAAAAAAOg9lTcAJRjrAFte&#10;eWgrr9oAWzEYlofAIvwVU8oi9JUHxSKs9sorr2T/zyseizBX/IzXxrYiMJY/F9uIgFjsvziZLQ/D&#10;1U5/y3vIlwUtBupC9JVvO16Tbztelwfp4rGoPNSW95cH1+Lx2Ga9vr71rW/VDbDlvQ03Ia6Kimlg&#10;Ea4piuBTBOKK4rH8+bGYIKaU6r96Z+1vNgjZCbABAAAAAAAAPaHyBqAEVQXYauu+++7Llsist4Ro&#10;HvaKMFg+TS1CYRE2i8dfeOGFLAAW/1+5cmX2WB5uW7t27VCgLSq2kW+nuP186dE8IBdBtZtuuin7&#10;Gf/PlwHNl/3Mw2nxWLGXPIyWh+zi8dhGhNOKobV4PA++xTbi99hevSlqy5YtGwqwXXTRRVVfKqWU&#10;Gld15ZJ7BNgAAAAAAACA3lR5A1CCbgmwRVjswQcfTD/60Y82CLBF5RPZIgD2+uuvZ/+P3+OxCITl&#10;IbO33347C5HF78WgWD41rTgNLa/4f2wrKoJtse947OWXX14vvJZXHk6LbeXLnMb7YhJacZpbPukt&#10;n5KWT1vL+837iulz+XKn9SrORx5gW7RoUdWXSimlxk39/eq36y5zKsAGAAAAAAAA9ITKG4ASdEuA&#10;7eqrr0577LFHevjhh9MxxxyzQYAtpphFaC0CYDGlLH5GaCwPjBXly3zmIbLYVoTDXnrppaGpZ3nF&#10;4xEei8cjZBb7yCeoPf7440MT2/LJaVH5JLV4XzyXL/eZT0+rN82ttsfoPZ6P5U/jZ3EiXG0deeSR&#10;6dOf/nQ6/fTT06mnnlr1pVJKqXFRv/vdf6SDjl8iwAYAAAAAAAD0rsobgBJ0U4AtwlxR+ZKetRWh&#10;tTzIFqGvCJw1qwiRxQS2fGJaiPcVg2j5ZLYIrcXr89fF/2Np0nwyWgTWiqG6PIQWPb3zzjvrBery&#10;ZUdj37VBvLzy6XDxnjiefGJcvfqbv/mboeM54YQTqr5USik1LurGmx+uG14TYAMAAAAAAAB6RuUN&#10;QAm6JcAWAa7apT2jiiGvYvisk4rAWmwvD8GtXLkyrV69OttmPPbII49kj0dQLAJr+aS1fApbsfIA&#10;WjFQN5Le8m1FAC6fMlev//PPP38Mr4pSSo3Peua5VxuG1wTYAAAAAAAAgJ5ReQNQgm4JsOXT0CKs&#10;VpyYFtPRhpu01un+8olu+XKjEVzLg2P57/Ezn6KWLwuav2ekobVmfUUoLvaTL4EaAbd4LH4qpZRq&#10;XO+s/U3T8JoAGwAAAAAAANAzKm8AStAtAba8IsA1GoG14SpCYhFiy8NpEZx7/PHH1wvT5cuC1puO&#10;NlrnIu+r2RKjSiml1lWE1w46fokAGwAAAAAAANAfKm8AStBtATallFKqk/rd7/4jnXru0mHDawJs&#10;AAAAAAAAQM+ovAEogQCbUkqp8V4RXvvcpd9rKbwmwAYAAAAAAAD0jMobgBIIsCmllBrPFcuGtjp5&#10;TYANAAAAAAAA6CmVNwAlEGBTSik1XivCawcdv6St8JoAGwAAAAAAANAzKm8ASiDAppRSajzWM8+9&#10;2nZwTYANAAAAAAAA6CmVNwAlEGBTSik1nup3v/uPdOPND3ccXhNgAwAAAAAAAHpG5Q1ACQTYlFJK&#10;jZf6+9Vvd7RkqAAbAAAAAAAA0JMqbwBKIMCmlFKq2+vd3/57unLJPSMOrgmwAQAAAAAAAD2l8gag&#10;BAJsSimlurUiuLZs+ROlBdcE2AAAAAAAAICeUnkDUAIBNqWUUt1Wv3p7Tbrx5odLD67lqv7uBQAA&#10;AAAAAChF5Q1ACQTYlFJKdUO9s/Y36b4VP02nnrt01IJrAmwAAAAAAABAT6m8ASiBAJtSSqkqKgJr&#10;v3jpH7IlQscitCbABgAAAAAAAPScyhuAEmy95N4sOAAAo+2g45dkxjKsJsAGAAAAAAAA9KzKG4AS&#10;TLnq7sqDBAAwlqr+7gUAAAAAAAAoReUNQAkE2ADoJzMWLqn8uxcAAAAAAACgFJU3ACUQYAOgn0xb&#10;tLTy714AAAAAAACAUlTeAJRAgA2AfjLt/O9U/t0LAAAAAAAAUIrKG4ASCLAB0E/ie6/q714AAAAA&#10;AACAUlTeAJRAgA2AfjLpu49W/t0LAAAAAAAAUIrKG4ASCLAB0E8m/OWTlX/3AgAAAAAAAJSi8gag&#10;BAJsAPSTqr93AQAAAAAAAEpTeQNQAgG2/vO5S7+Xrlxyz5BTz13a0XYOOn7JetuJ7VZ9bL3Kua7+&#10;vLf73vhclfE5o1zTFi2t/HsXAAAAAAAAoDSVNwAlEGDrP796e00q1n0rftrRdh574sX1thPbrfrY&#10;epVzXf15b/e9v3jpH9a7ZrGtqo+HP82+86r+3gUAAAAAAAAoTeUNQAmqDrB1Up1MQ+L3li1/Ir2z&#10;9jcjPp/xvr9f/Xb63e/+I9tOBHaqPrZ6nnnu1WHvqTgfnQb5xsJ4Ode9Jg+wxf3RyeesGBYVYOsO&#10;E/7yycq/dwEAAAAAAABKU3kDUIIqA2wRyumkemEpvgi2hAi5VH3uRxoIfPe3/97VAZ3oqxjYa1bd&#10;Ptms2891r8mXAR3Jkq3jKXhb9d+l0TZj4ZLKv3MBAAAAAAAASlV5A1CCbgiwxVSp2hBFbUinGLiq&#10;OgRRhrxuvPnhSs991EHHLynlWLo9VNXonMfxx3SzvEYSVhqrY+jmaXHU/5yNhwDbeOq1E5td8f3K&#10;v3MBAAAAAAAASlV5A1CCKgNsESSKsFos8VgvRFEMREWoKJ8O1E54ZCyOI5/S1Orr41g6CYpE0KrT&#10;aVC1PUYAqoxAYPRU71ji95EG48YySBT3YrvhsLgOY3mcjc51K9d9PEwtbOWYyvgMjOb1yvurd9+1&#10;ut+RHGPt/dnONjoN2+Wfg6rvn1ZYPhQAAAAAAADoOZU3ACWoMsDWSF6tLGMX4bdiRZAiHoupbvWm&#10;bdW+vhjwiMBcsYabKBbP5/vJK/4fj9cLqxQDSLXVLAASwZtfvPQPdffTSrgkn2iXV2wrPw+xJOVI&#10;Q0fF4FftvmKyWaPgTu35Lp7zZs+NtM96Ya54rNGEtlpxnLXXPY67WViotvIgZr1ldBuFNNsJGMUx&#10;5MuN5hX/b9RjfNZqKw+Wlnktau+P6LOV6XdxfYqva+czUO9cxHvj+Brdm7V9Dref6K/2PfH/4rnr&#10;5LMafTb7O1j7+tq/f/l1b3ZPF+/92mp2nzX7+1f1d0g90z9xfeXftwAAAAAAAAClq7wBKEG3Bdja&#10;nU4WYY131v5mvQBFsWoDKrXhjtoQT3FbzYIYxYldeVhluMBLHlAphmnyqXKNgjvxeLHf2uNr1mPt&#10;e4vHVtx/WQG2YmCmuN8IHjUKTdWeizxoE8dVfC56H8mUp2JAq97zeUBwuEBfMUgYx1gbFGolaJSH&#10;p/JrVDzO+L3RBLhWp3nVhtGK24991wvw1V6LON95cKr2c1F8rl1x3LX9FH9v5T6uDaM1m5hXe3/G&#10;dShuq9H9X9tns3svrkXt56xesGu4v3vNjrFRAK22z/w61dt/o3umk79LxQmOse12A39V2HTpQ5V/&#10;3wIAAAAAAACUrvIGoATdFmArBk7aWf6uNtASIZ1G7282FamVZRrjNXnYo7j8aTyeBzmaBThancpU&#10;3E/8zPuJ4yoGVYYLTcVriueiOIVupAG2YpAlesrDUdF7cWJWoyUsi2Gr2vOd6p48VwAADW9JREFU&#10;9z/SKXG15zz2k4v+i+dyuIlTxYBOHGMons9mwa7i+/NAUjG4NNy1aGXZ12KwMs5/ft6L57l2yd56&#10;n73a48iDe82CUJ18xvMJY40+r618BprdH/lripMAi/dmo3BlbZ/N7ot8W7X3T/F6Nbu2xQBcMagZ&#10;P/Njj8dbPZ/5+2O79e654e7P4cJ2xX5r//7l/XZbgG3GoV+p/LsWAAAAAAAAYFRU3gCUoNsCbMUA&#10;TqvvKU5tazaNqTaoUS9U0kpopdhjbegm33YrAbZ2Aku1gaJiMKVeOKxZGKkY7Blp0KQYeqkNNhWX&#10;Jmx0XYqBwWIvxfeWEYapXTq2XjULTBZDO/WuW6u9FkOFcYzF4NJwwbD8XDcLbOUBonrXI3+u2X2X&#10;9xOBtXrHXny8U+2EVIufgdoA1nBB0GbTHPPPcLPrNdyys63cp/nnrNk5L071q+2zeN92ej5bvTfz&#10;fbXzd6n2HsuvSSt/h8dSfM9V/V0LAAAAAAAAMCoqbwBK0G0Btlank3UaiCmGiIYLsDUKFNWGmYab&#10;bNTO/huFnYpTw/LJYc2CdnkYpVHYqaxw2HChl1b2Uy/kU+bEr+K5jPMRveRiP/m1zKeB1Xt/cYJZ&#10;vK/2erQ6eaoYWsurlfBa8Zw0OtfFwFZcl9oeW7nv8mlixftmuLBku4ZbzrXevZFPX2v0GWjUV3GC&#10;Wey3nXuplT6bhbmK912z+6J2+lpRKwG24frMa7hlX1v9u1QMncb90u7fv7E2Y+GStNFDz1f+XQsA&#10;AAAAAAAwKipvAErQrQG2Zkvm1Wp3alse1Kg3TaqVZRqLwa1iRZij2VKDtftvtJRjbfBkuGq2j0ZL&#10;JOY10vDJcKGXVgJstaHFYkCwrKUIm53z2F8eDmsU+Cv22Kxa6bcYOMonsZVxroufg2bVLKBU7C3v&#10;Kw+BlTF9rd71Hq3PQO3xFD+nw4W5in02W1IzD/x1ev8Xw2CdHmOz89lsCl2j+6uVe7j271+co1b/&#10;/o21TZc+VPn3LAAAAAAAAMCoqbwBKEG3BdhanQLUaSCmGMipF9RoJbSSi7BGhHry7bUaYmo1nFUM&#10;3BSnhtVq9xjbCbW0er0a9ZFXsyUFa/tptixpp4Y758XwV719FgNuza5FK+ezuGRkO8c43Lkufg46&#10;7bG4JGaEvOoF2kaq1aUqi/dPnLN2PwPF+6ve53S4AGkrfTYLwxb7bxSYK058bHaMzT4/zfpsZzpl&#10;q3+/av/+1U4U7KblQ6ctWlr5dywAAAAAAADAqKq8AShBtwbY2pn2lAd3Wg29NQtqDLdMYyMRgCou&#10;d9jK/ocLeuTVyZS0ZsfY7pKrne6nnaBcMWDW6nKcnfTZ6JwXA2z1eh1u0larasNrZd23xc9B1Eh6&#10;zO/jCEblv5c1fa34GW8nwFbWMpVxbfNr2Sis2E6fzSb7FcOAje7/4mex0zBpsz7bmU45XNiumXhP&#10;q3//xsqMQ7+SNrn/J5V/xwIAAAAAAACMqsobgBJ0W4Ctk/BSu1PbGgWBIsyS77+V0Ept+Gu4EFS+&#10;j3ZDXZ2Eh/IwSb0lRFtdJrWdc1kvwJOHtVqZZleccNZKuKgdrQSJ8mvaaL/FcFinfRWnmcXvxful&#10;lalVw4W5itsbSTAxn+hVnKxV1vS14rkebgLacPdXq/upvebFYGWzYFwrfeavqbfkcSvXo/j3oNPJ&#10;Zc36bDXU2MpnpPZvdO3noKz7ryyWDgUAAAAAAAD6QuUNQAm6LcDWKFzWSoCj1aBXHsCI0EkezImf&#10;xclMzfafB3uKk4oizFF8f6PAT3Hi0nCBleK0ruinGBiJ/9cLp9V7bzGQUgyvjTTAVgy9xDnJ95Mv&#10;2djOtSyGuzoN7TXSbMpVhG7ywFaz/RZDT3G/FbcTv8djzUJexeMrno/8nonz1+z9rUyzi/sjvzfj&#10;Hi/en/n93cp0reL5yo+3zM94q0voFu/jeE+7n4FGwa7ivdksaNVKn8WAWPHcxjksBgBb+ftVe4zx&#10;M/4/3GehWZ95f/UCdo2u+XD3SL3XRa/F4ygrfNqpqZ9fVvl3KwAAAAAAAMCYqLwBKEG3BNgipFGc&#10;vhUhiOGCMxFMKb4nD9sMN/2nGDrJ95X/LG6v0eSlYsXr82lnrQS2ihOX8vc32k+EjoohmPi9dl+N&#10;Qk/FwFMeYKlXtUGnToNhxT5r99tKmKX2vJQ18Svuh0a9tdtrMfhU75zWu45xHYrT3Yqvi30VtxF9&#10;1ttG7THE742CW7UBxbi+xfc2C3zVC0VFdbq0Zauf12bXeiSfgeK+4vfa69AoGNZOn7X9Fc937eON&#10;Pue1n9Xav0ONJhg267O4pGfxfm30Wa/3d6nR37Habdbup9O/J2WZ/onr00YPPV/5dysAAAAAAADA&#10;mKi8AShBtwTYGtVw4aR61Urgpjh1Kw9+1IaNGgXo8olbtRWhj2ZLEuYi4FEMnjSbsFQvAJUHmIYL&#10;eUUvtUGYOO7aAF870+7qBdgiwBJ91gZZ4rjamcSU91rW9LXaSWL1Kj+XrYZu4lzVBuKaBYPq9ZAH&#10;meo9VxswK065q71fW72/8h5rJ5i18tkqc/pabU+tfMZH8hmI52pDh/nntNn0w3b7jP5qP2ex3+KS&#10;msXr3mgbtZ+f2GZsp5WAXm2ftZ/xvJodd6t/lxr9/Yv+W/n7J7wGAAAAAAAAUKLKG4ASdEuArSoj&#10;nS4VgaDYRidL5g03Ka5er53sJwIwZU00a/V8dHId8hqrXkcirl239xn9tXuP5ceWV1nT18r8vHa6&#10;POVI3jua57uMz0/Z93a7/Va9ZGgQXgMAAAAAAAD6UuUNQAn6PcBG9SL8Uvb0NTo3GtPXYDQJrwEA&#10;AAAAAAB9q/IGoAQCbFQlJj3FUod5eC2WXuyGSU79KKaHxbXIw2txLUY6TQzGgvAaAAAAAAAA0Ncq&#10;bwBKIMBGVZ557tWhpSojMFX10on97L4VP03FWrb8icp7guFM/fyyyr9DAQAAAAAAACpVeQNQAgE2&#10;qhIhqVgyNH6avFatCA/+/eq3XQvGhRmHfiVtuvShyr8/AQAAAAAAACpXeQNQAgE2AMaLaYuWpk3u&#10;/0nl350AAAAAAAAAXaHyBqAEAmwAdLuYujb5z35Q+XcmAAAAAAAAQFepvAEogQAbAN0svqc2euj5&#10;yr8vAQAAAAAAALpO5Q1ACQTYAOg2MXFt6ueXWS4UAAAAAAAAoJnKG4ASCLAB0C1mLFySLRVq4hoA&#10;AAAAAABACypvAEogwAZAlfJpaxNvX1n5dyIAAAAAAADAuFJ5A1ACATYAxlpMWtvsiu+nSd99tPLv&#10;QQAAAAAAAIBxq/IGoAQCbACMppiwNm3R0qHA2ib3/6Ty7z4AAAAAAACAnlB5A1CCTZc+lAULAGBE&#10;zv9OFooO8d0SS4Ju9NDzlX/PAQAAAAAAAPSsyhsAAAAAAAAAAACgP1XeAAAAAAAAAAAAAP2p8gYA&#10;AAAAAAAAAADoT5U3AAAAAAAAAAAAQH+qvAEAAAAAAAAAAAD6U+UNAAAAAAAAAAAA0J8qbwAAAAAA&#10;AAAAAID+VHkDAAAAAAAAAAAA9KfKGwAAAAAAAAAAAKA/Vd4AAAAAAAAAAAAA/anyBgAAAAAAAAAA&#10;AOhPlTcAAAAAAAAAAABAf6q8AQAAAAAAAAAAAPpT5Q0AAAAAAAAAAADQnypvAAAAAAAAAAAAgP5U&#10;eQMAAAAAAAAAAAD0p8obAAAAAAAAAAAAoD9V3gAAAAAAAAAAAAD9qfIGAAAAAAAAAAAA6E+VNwAA&#10;AAAAAAAAAEB/qrwBAAAAAAAAAAAA+lPlDQAAAAAAAAAAANCfKm8AAAAAAAAAAACA/lR5AwAAAAAA&#10;AAAAAPSnyhsAAAAAAAAAAACgP1XeAAAAAAAAAAAAAP2p8gYAAAAAAAAAAADoT5U3AAAAAAAAAAAA&#10;QH+qvAEAAAAAAAAAAAD6U+UNAAAAAAAAAAAA0J8qbwAAAAAAAAAAAID+VHkDAAAAAAAAAAAA9KfK&#10;GwAAAAAAAAAAAKA/Vd4AAAAAAAAAAAAA/anyBgAAAAAAAAAAAOhPlTcAAAAAAAAAAABAf6q8AQAA&#10;AAAAAAAAAPpT5Q0AAAAAAAAAAADQnypvAAAAAAAAAAAAgP5UeQMAAAAAAAAAAAD0p8obAAAAAAAA&#10;AAAAoD9V3gAAAAAAAAAAAAD9qfIGAAAAAAAAAAAA6E+VNwAAAAAAAAAAAEB/qrwBAAAAAAAAAAAA&#10;+lPlDQAAAAAAAAAAANCfKm8AAAAAAAAAAACA/lR5AwAAAAAAAAAAAPSnyhsAAAAAAAAAAACgP1Xe&#10;AAAAAAAAAAAAAP2p8gYAAAAAAAAAAADoT5U3AAAAAAAAAAAAQH+qvAEAAAAAAAAAAAD6U+UNAAAA&#10;AAAAAAAA0J8qbwAAAAAAAAAAAID+VHkDAAAAAAAAAAAA9KfKGwAAAAAAAAAAAKA/Vd4AAAAAAAAA&#10;AAAA/anyBgAAAAAAAAAAAOhPlTcAAAAAAAAAAABAf6q8AQAAAAAAAAAAAPpT5Q0AAAAAAAAAAADQ&#10;nypvAAAAAAAAAAAAgP5UeQMAAAAAAAAAAAD0p8obAAAAAAAAAAAAoD9V3gAAAAAAAAAAAAD96f1/&#10;fgYAAAAAAAAAAABj7f8HWeVs+qht+uwAAAAASUVORK5CYIJQSwMEFAAGAAgAAAAhAA6uVmLdAAAA&#10;CgEAAA8AAABkcnMvZG93bnJldi54bWxMj09Lw0AQxe+C32EZwVu7SSGiMZsSavXiQUx70Ns2OybB&#10;3dmQ3bbpt3cCgp7mz3u8+U2xnpwVJxxD70lBukxAIDXe9NQq2O+eF/cgQtRktPWECi4YYF1eXxU6&#10;N/5M73iqYys4hEKuFXQxDrmUoenQ6bD0AxJrX350OvI4ttKM+szhzspVktxJp3viC50ecNNh810f&#10;nYJpu/+w+FLt3oYqJk++qj9fLxulbm+m6hFExCn+mWHGZ3Qomengj2SCsAoWacrO3zrr6cO8OXCX&#10;ZRnIspD/Xy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EZ&#10;HhogAgAAqQQAAA4AAAAAAAAAAAAAAAAAOgIAAGRycy9lMm9Eb2MueG1sUEsBAi0ACgAAAAAAAAAh&#10;AFOTJVDtjQAA7Y0AABQAAAAAAAAAAAAAAAAAhgQAAGRycy9tZWRpYS9pbWFnZTEucG5nUEsBAi0A&#10;FAAGAAgAAAAhAA6uVmLdAAAACgEAAA8AAAAAAAAAAAAAAAAApZIAAGRycy9kb3ducmV2LnhtbFBL&#10;AQItABQABgAIAAAAIQCqJg6+vAAAACEBAAAZAAAAAAAAAAAAAAAAAK+TAABkcnMvX3JlbHMvZTJv&#10;RG9jLnhtbC5yZWxzUEsFBgAAAAAGAAYAfAEAAKKUAAAAAA==&#10;">
                <v:fill type="frame" o:title="The London Borough of Bexley banner&#10;" recolor="t" rotate="t" r:id="rId13"/>
                <w10:wrap type="square" anchorx="page" anchory="page"/>
                <w10:anchorlock/>
              </v:rect>
            </w:pict>
          </mc:Fallback>
        </mc:AlternateContent>
      </w:r>
      <w:r w:rsidR="00F362A5" w:rsidRPr="23B3A05A">
        <w:rPr>
          <w:rStyle w:val="Heading1Char"/>
        </w:rPr>
        <w:t>London Borough of Bexley</w:t>
      </w:r>
      <w:r w:rsidR="00F366E2">
        <w:rPr>
          <w:rStyle w:val="Heading1Char"/>
          <w:sz w:val="32"/>
        </w:rPr>
        <w:br/>
      </w:r>
    </w:p>
    <w:p w14:paraId="2A794C10" w14:textId="5BC20C89" w:rsidR="00F362A5" w:rsidRPr="00F362A5" w:rsidRDefault="00D30C21" w:rsidP="23B3A05A">
      <w:pPr>
        <w:spacing w:after="0"/>
        <w:rPr>
          <w:rStyle w:val="Heading2Char"/>
          <w:sz w:val="28"/>
        </w:rPr>
      </w:pPr>
      <w:r w:rsidRPr="23B3A05A">
        <w:rPr>
          <w:rStyle w:val="Heading2Char"/>
          <w:sz w:val="28"/>
        </w:rPr>
        <w:t>Job</w:t>
      </w:r>
      <w:r w:rsidR="00F362A5" w:rsidRPr="23B3A05A">
        <w:rPr>
          <w:rStyle w:val="Heading2Char"/>
          <w:sz w:val="28"/>
        </w:rPr>
        <w:t xml:space="preserve"> Description</w:t>
      </w:r>
      <w:r w:rsidR="00F51B2D">
        <w:tab/>
      </w:r>
      <w:r w:rsidR="00F51B2D">
        <w:tab/>
      </w:r>
    </w:p>
    <w:p w14:paraId="6022691F" w14:textId="13CE5CFF" w:rsidR="00A17473" w:rsidRDefault="1D5E9A71" w:rsidP="009D5D6F">
      <w:pPr>
        <w:tabs>
          <w:tab w:val="left" w:pos="2694"/>
        </w:tabs>
        <w:spacing w:before="0" w:after="0"/>
        <w:jc w:val="right"/>
        <w:rPr>
          <w:rStyle w:val="Heading2Char"/>
          <w:sz w:val="28"/>
        </w:rPr>
      </w:pPr>
      <w:r>
        <w:rPr>
          <w:noProof/>
        </w:rPr>
        <w:drawing>
          <wp:inline distT="0" distB="0" distL="0" distR="0" wp14:anchorId="283498F4" wp14:editId="78CD2E8C">
            <wp:extent cx="2032000" cy="628650"/>
            <wp:effectExtent l="0" t="0" r="6350" b="0"/>
            <wp:docPr id="365242834" name="Picture 2" descr="Apprenticeships - good fo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bwMode="auto">
                    <a:xfrm>
                      <a:off x="0" y="0"/>
                      <a:ext cx="2032000" cy="628650"/>
                    </a:xfrm>
                    <a:prstGeom prst="rect">
                      <a:avLst/>
                    </a:prstGeom>
                    <a:noFill/>
                    <a:ln>
                      <a:noFill/>
                    </a:ln>
                  </pic:spPr>
                </pic:pic>
              </a:graphicData>
            </a:graphic>
          </wp:inline>
        </w:drawing>
      </w:r>
    </w:p>
    <w:p w14:paraId="45E5C78D" w14:textId="77777777" w:rsidR="00A17473" w:rsidRDefault="00A17473" w:rsidP="00E159C6">
      <w:pPr>
        <w:tabs>
          <w:tab w:val="left" w:pos="2694"/>
        </w:tabs>
        <w:spacing w:before="0" w:after="0"/>
      </w:pPr>
    </w:p>
    <w:p w14:paraId="3C5097AA" w14:textId="375AE3F1" w:rsidR="00A815C4" w:rsidRDefault="00F362A5" w:rsidP="00E159C6">
      <w:pPr>
        <w:tabs>
          <w:tab w:val="left" w:pos="2694"/>
        </w:tabs>
        <w:spacing w:before="0" w:after="0"/>
        <w:ind w:right="-369"/>
      </w:pPr>
      <w:r>
        <w:t>Job Title:</w:t>
      </w:r>
      <w:r>
        <w:tab/>
      </w:r>
      <w:r w:rsidR="000A0BA5">
        <w:t xml:space="preserve">Trainee </w:t>
      </w:r>
      <w:r w:rsidR="00CB1DC7">
        <w:t>Public Health</w:t>
      </w:r>
      <w:r w:rsidR="00FA5791">
        <w:t xml:space="preserve"> </w:t>
      </w:r>
      <w:r w:rsidR="00874E55">
        <w:t>Practitioner</w:t>
      </w:r>
      <w:r w:rsidR="00A815C4">
        <w:t xml:space="preserve"> </w:t>
      </w:r>
      <w:r w:rsidR="001A5552">
        <w:t xml:space="preserve">Higher </w:t>
      </w:r>
      <w:r w:rsidR="00A815C4">
        <w:t>Apprenticeship</w:t>
      </w:r>
      <w:r w:rsidR="00FA5791">
        <w:t xml:space="preserve"> </w:t>
      </w:r>
    </w:p>
    <w:p w14:paraId="54D730EF" w14:textId="00779C77" w:rsidR="00F362A5" w:rsidRPr="00B873E2" w:rsidRDefault="00A815C4" w:rsidP="00E159C6">
      <w:pPr>
        <w:tabs>
          <w:tab w:val="left" w:pos="2694"/>
        </w:tabs>
        <w:spacing w:before="0" w:after="0"/>
        <w:ind w:right="-369"/>
      </w:pPr>
      <w:r>
        <w:tab/>
      </w:r>
      <w:r w:rsidR="00A6705C">
        <w:t>(</w:t>
      </w:r>
      <w:r w:rsidR="00E702CE">
        <w:t>working towards</w:t>
      </w:r>
      <w:r w:rsidR="00FE7A2D">
        <w:t xml:space="preserve"> </w:t>
      </w:r>
      <w:r w:rsidR="00A6705C">
        <w:t>formal qualification</w:t>
      </w:r>
      <w:r w:rsidR="00E159C6">
        <w:t>s</w:t>
      </w:r>
      <w:r>
        <w:t>)</w:t>
      </w:r>
    </w:p>
    <w:p w14:paraId="5E7D1D5C" w14:textId="113B3A4A" w:rsidR="00F362A5" w:rsidRPr="00B873E2" w:rsidRDefault="00F362A5" w:rsidP="00E159C6">
      <w:pPr>
        <w:tabs>
          <w:tab w:val="left" w:pos="2694"/>
        </w:tabs>
        <w:spacing w:after="0"/>
      </w:pPr>
      <w:r w:rsidRPr="00B873E2">
        <w:t>Management Team:</w:t>
      </w:r>
      <w:r w:rsidR="00927E96">
        <w:tab/>
      </w:r>
      <w:r w:rsidR="00CB1DC7">
        <w:t>Adult Social Care</w:t>
      </w:r>
      <w:r w:rsidR="00A4088F">
        <w:t xml:space="preserve"> &amp; Health</w:t>
      </w:r>
    </w:p>
    <w:p w14:paraId="00DC38C7" w14:textId="089C38EC" w:rsidR="00F362A5" w:rsidRPr="00B873E2" w:rsidRDefault="00F362A5" w:rsidP="00E159C6">
      <w:pPr>
        <w:tabs>
          <w:tab w:val="left" w:pos="2694"/>
        </w:tabs>
        <w:spacing w:after="0"/>
      </w:pPr>
      <w:r w:rsidRPr="00B873E2">
        <w:t>Department:</w:t>
      </w:r>
      <w:r w:rsidR="00927E96">
        <w:tab/>
      </w:r>
      <w:r w:rsidR="00CB1DC7">
        <w:t>Public Health</w:t>
      </w:r>
    </w:p>
    <w:p w14:paraId="544CD838" w14:textId="4DD5C54B" w:rsidR="00F362A5" w:rsidRPr="00B873E2" w:rsidRDefault="00F362A5" w:rsidP="00E159C6">
      <w:pPr>
        <w:tabs>
          <w:tab w:val="left" w:pos="2694"/>
        </w:tabs>
        <w:spacing w:after="0"/>
      </w:pPr>
      <w:r w:rsidRPr="00B873E2">
        <w:t>Location:</w:t>
      </w:r>
      <w:r w:rsidR="00927E96">
        <w:tab/>
      </w:r>
      <w:r w:rsidRPr="00B873E2">
        <w:t>Civic Offices, 2 Watling Street, Bexleyheath, DA6 7AT</w:t>
      </w:r>
    </w:p>
    <w:p w14:paraId="230FCE46" w14:textId="7939657E" w:rsidR="00F362A5" w:rsidRDefault="00F362A5" w:rsidP="00E159C6">
      <w:pPr>
        <w:tabs>
          <w:tab w:val="left" w:pos="2694"/>
        </w:tabs>
        <w:spacing w:after="0"/>
      </w:pPr>
      <w:r>
        <w:t>Reports to:</w:t>
      </w:r>
      <w:r>
        <w:tab/>
      </w:r>
      <w:r w:rsidR="66AEBADE">
        <w:t xml:space="preserve">Public Health Strategist </w:t>
      </w:r>
    </w:p>
    <w:p w14:paraId="1C28F863" w14:textId="3E2AFB74" w:rsidR="00F73AF7" w:rsidRPr="00B873E2" w:rsidRDefault="00F73AF7" w:rsidP="00E159C6">
      <w:pPr>
        <w:tabs>
          <w:tab w:val="left" w:pos="2694"/>
        </w:tabs>
        <w:spacing w:after="0"/>
        <w:ind w:left="2688" w:hanging="2688"/>
      </w:pPr>
      <w:r>
        <w:t>Contract:</w:t>
      </w:r>
      <w:r>
        <w:tab/>
        <w:t xml:space="preserve">Fixed Term </w:t>
      </w:r>
      <w:r w:rsidR="116F2C8C">
        <w:t xml:space="preserve">- </w:t>
      </w:r>
      <w:r w:rsidR="00E159C6">
        <w:t>3 years</w:t>
      </w:r>
    </w:p>
    <w:p w14:paraId="30692135" w14:textId="59FEBEE8" w:rsidR="00F362A5" w:rsidRDefault="00F362A5" w:rsidP="00E159C6">
      <w:pPr>
        <w:tabs>
          <w:tab w:val="left" w:pos="2694"/>
        </w:tabs>
        <w:spacing w:after="0"/>
      </w:pPr>
      <w:r>
        <w:t>Salary</w:t>
      </w:r>
      <w:r w:rsidR="00241D68">
        <w:t>:</w:t>
      </w:r>
      <w:r>
        <w:tab/>
      </w:r>
      <w:r w:rsidR="22288AC3">
        <w:t xml:space="preserve">Bexley 07 </w:t>
      </w:r>
    </w:p>
    <w:p w14:paraId="7FC28E73" w14:textId="77777777" w:rsidR="00E159C6" w:rsidRDefault="00E159C6" w:rsidP="00E159C6">
      <w:pPr>
        <w:tabs>
          <w:tab w:val="left" w:pos="2694"/>
        </w:tabs>
        <w:spacing w:before="0" w:after="0"/>
      </w:pPr>
    </w:p>
    <w:p w14:paraId="1A70FC9F" w14:textId="7B980DC4" w:rsidR="00E159C6" w:rsidRDefault="00241D68" w:rsidP="00E159C6">
      <w:pPr>
        <w:tabs>
          <w:tab w:val="left" w:pos="2694"/>
        </w:tabs>
        <w:spacing w:before="0" w:after="0"/>
      </w:pPr>
      <w:r>
        <w:t>Hours:</w:t>
      </w:r>
      <w:r>
        <w:tab/>
        <w:t>3</w:t>
      </w:r>
      <w:r w:rsidR="00582164">
        <w:t>6</w:t>
      </w:r>
      <w:r>
        <w:t xml:space="preserve"> hours per week</w:t>
      </w:r>
    </w:p>
    <w:p w14:paraId="3FDE7ED3" w14:textId="77777777" w:rsidR="00E159C6" w:rsidRDefault="00E159C6" w:rsidP="00E159C6">
      <w:pPr>
        <w:tabs>
          <w:tab w:val="left" w:pos="2694"/>
        </w:tabs>
        <w:spacing w:before="0" w:after="0"/>
      </w:pPr>
    </w:p>
    <w:p w14:paraId="233E5109" w14:textId="18C4E1CF" w:rsidR="00E159C6" w:rsidRDefault="0033484C" w:rsidP="00E159C6">
      <w:pPr>
        <w:tabs>
          <w:tab w:val="left" w:pos="2694"/>
        </w:tabs>
        <w:spacing w:before="0" w:after="0"/>
        <w:ind w:left="2688" w:hanging="2688"/>
      </w:pPr>
      <w:r>
        <w:t>Qualifications:</w:t>
      </w:r>
      <w:r w:rsidR="00E159C6">
        <w:tab/>
      </w:r>
      <w:r w:rsidR="00E159C6">
        <w:tab/>
        <w:t>Public Health Integrated Degree</w:t>
      </w:r>
      <w:r w:rsidR="0EA1D4F0">
        <w:t xml:space="preserve"> – Level 6</w:t>
      </w:r>
    </w:p>
    <w:p w14:paraId="4B69CFD5" w14:textId="77777777" w:rsidR="00E82486" w:rsidRDefault="00E82486" w:rsidP="00E159C6">
      <w:pPr>
        <w:tabs>
          <w:tab w:val="left" w:pos="2694"/>
        </w:tabs>
        <w:spacing w:before="0" w:after="0"/>
        <w:ind w:left="2688" w:hanging="2688"/>
      </w:pPr>
    </w:p>
    <w:p w14:paraId="14898039" w14:textId="0EA2521C" w:rsidR="5F4BB37A" w:rsidRDefault="00E82486" w:rsidP="5F4BB37A">
      <w:pPr>
        <w:tabs>
          <w:tab w:val="left" w:pos="2694"/>
        </w:tabs>
        <w:spacing w:before="0" w:after="0"/>
        <w:ind w:left="2688" w:hanging="2688"/>
      </w:pPr>
      <w:hyperlink r:id="rId15" w:history="1">
        <w:r w:rsidRPr="00E82486">
          <w:rPr>
            <w:color w:val="0000FF"/>
            <w:u w:val="single"/>
          </w:rPr>
          <w:t>Public health practitioner - integrated degree / Skills England</w:t>
        </w:r>
      </w:hyperlink>
    </w:p>
    <w:p w14:paraId="2E71D62B" w14:textId="04FCD6F2" w:rsidR="00720097" w:rsidRDefault="00A815C4" w:rsidP="23B3A05A">
      <w:pPr>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2694"/>
        </w:tabs>
        <w:spacing w:after="0"/>
        <w:rPr>
          <w:b/>
        </w:rPr>
      </w:pPr>
      <w:r w:rsidRPr="23B3A05A">
        <w:rPr>
          <w:b/>
        </w:rPr>
        <w:t xml:space="preserve">You will work towards a </w:t>
      </w:r>
      <w:r w:rsidR="001A5552" w:rsidRPr="23B3A05A">
        <w:rPr>
          <w:b/>
        </w:rPr>
        <w:t>level 6 Integrated degree in Public Health</w:t>
      </w:r>
      <w:r w:rsidR="6988F652" w:rsidRPr="23B3A05A">
        <w:rPr>
          <w:b/>
        </w:rPr>
        <w:t>.</w:t>
      </w:r>
      <w:r w:rsidRPr="23B3A05A">
        <w:rPr>
          <w:b/>
        </w:rPr>
        <w:t xml:space="preserve">  </w:t>
      </w:r>
    </w:p>
    <w:p w14:paraId="430ABBED" w14:textId="728E6906" w:rsidR="00A815C4" w:rsidRDefault="00241D68" w:rsidP="5F4BB37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94"/>
        </w:tabs>
        <w:spacing w:after="0"/>
        <w:rPr>
          <w:rFonts w:cs="Arial"/>
        </w:rPr>
      </w:pPr>
      <w:r w:rsidRPr="08E54359">
        <w:rPr>
          <w:b/>
        </w:rPr>
        <w:t xml:space="preserve">The successful applicant </w:t>
      </w:r>
      <w:r w:rsidR="00A815C4" w:rsidRPr="08E54359">
        <w:rPr>
          <w:b/>
        </w:rPr>
        <w:t xml:space="preserve">will gain skills and experience in supporting </w:t>
      </w:r>
      <w:r w:rsidR="001A2E3C" w:rsidRPr="08E54359">
        <w:rPr>
          <w:b/>
        </w:rPr>
        <w:t>the Public Health team</w:t>
      </w:r>
      <w:r w:rsidR="00A815C4" w:rsidRPr="08E54359">
        <w:rPr>
          <w:b/>
        </w:rPr>
        <w:t xml:space="preserve"> with </w:t>
      </w:r>
      <w:r w:rsidR="001A2E3C" w:rsidRPr="08E54359">
        <w:rPr>
          <w:b/>
        </w:rPr>
        <w:t xml:space="preserve">research, drafting policy, </w:t>
      </w:r>
      <w:r w:rsidR="001A5552" w:rsidRPr="08E54359">
        <w:rPr>
          <w:b/>
        </w:rPr>
        <w:t xml:space="preserve">analysing data, supporting projects, </w:t>
      </w:r>
      <w:r w:rsidR="001A2E3C" w:rsidRPr="08E54359">
        <w:rPr>
          <w:b/>
        </w:rPr>
        <w:t xml:space="preserve">promoting </w:t>
      </w:r>
      <w:r w:rsidR="00A815C4" w:rsidRPr="08E54359">
        <w:rPr>
          <w:b/>
        </w:rPr>
        <w:t xml:space="preserve">marketing and </w:t>
      </w:r>
      <w:r w:rsidR="001A2E3C" w:rsidRPr="08E54359">
        <w:rPr>
          <w:b/>
        </w:rPr>
        <w:t>communications</w:t>
      </w:r>
      <w:r w:rsidR="00A815C4" w:rsidRPr="08E54359">
        <w:rPr>
          <w:b/>
        </w:rPr>
        <w:t xml:space="preserve"> </w:t>
      </w:r>
      <w:r w:rsidR="001A5552" w:rsidRPr="08E54359">
        <w:rPr>
          <w:b/>
        </w:rPr>
        <w:t>and working with partners</w:t>
      </w:r>
      <w:r w:rsidR="00874E55" w:rsidRPr="08E54359">
        <w:rPr>
          <w:b/>
        </w:rPr>
        <w:t xml:space="preserve"> and the public</w:t>
      </w:r>
      <w:r w:rsidR="00A815C4" w:rsidRPr="08E54359">
        <w:rPr>
          <w:b/>
        </w:rPr>
        <w:t xml:space="preserve">.  </w:t>
      </w:r>
      <w:r w:rsidR="00874E55" w:rsidRPr="08E54359">
        <w:rPr>
          <w:b/>
        </w:rPr>
        <w:t xml:space="preserve">This service has three elements to support those who live, visit and work in Bexley– Health Promotion, Prevention of ill health and Health Protection. </w:t>
      </w:r>
    </w:p>
    <w:p w14:paraId="4DCB3855" w14:textId="3CAAFD16" w:rsidR="000A0BA5" w:rsidRPr="00FC7881" w:rsidRDefault="0BBA4789" w:rsidP="23B3A05A">
      <w:pPr>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2694"/>
        </w:tabs>
        <w:spacing w:after="0"/>
        <w:rPr>
          <w:b/>
        </w:rPr>
      </w:pPr>
      <w:r w:rsidRPr="23B3A05A">
        <w:rPr>
          <w:b/>
        </w:rPr>
        <w:t xml:space="preserve">Your qualification will be fully </w:t>
      </w:r>
      <w:r w:rsidR="4D07293D" w:rsidRPr="23B3A05A">
        <w:rPr>
          <w:b/>
        </w:rPr>
        <w:t>funded,</w:t>
      </w:r>
      <w:r w:rsidRPr="23B3A05A">
        <w:rPr>
          <w:b/>
        </w:rPr>
        <w:t xml:space="preserve"> and the ideal candidate will be supported with off the job time for studying. </w:t>
      </w:r>
      <w:r w:rsidR="53698362" w:rsidRPr="23B3A05A">
        <w:rPr>
          <w:b/>
        </w:rPr>
        <w:t xml:space="preserve">The </w:t>
      </w:r>
      <w:r w:rsidR="00A815C4" w:rsidRPr="23B3A05A">
        <w:rPr>
          <w:b/>
        </w:rPr>
        <w:t xml:space="preserve">organisation’s aspiration </w:t>
      </w:r>
      <w:r w:rsidR="68DDA950" w:rsidRPr="23B3A05A">
        <w:rPr>
          <w:b/>
        </w:rPr>
        <w:t xml:space="preserve">is </w:t>
      </w:r>
      <w:r w:rsidR="00A815C4" w:rsidRPr="23B3A05A">
        <w:rPr>
          <w:b/>
        </w:rPr>
        <w:t xml:space="preserve">that </w:t>
      </w:r>
      <w:r w:rsidR="00720097" w:rsidRPr="23B3A05A">
        <w:rPr>
          <w:b/>
        </w:rPr>
        <w:t xml:space="preserve">you </w:t>
      </w:r>
      <w:r w:rsidR="00C76E5D" w:rsidRPr="23B3A05A">
        <w:rPr>
          <w:b/>
        </w:rPr>
        <w:t xml:space="preserve">will progress onto full time permanent employment with the </w:t>
      </w:r>
      <w:r w:rsidR="00720097" w:rsidRPr="23B3A05A">
        <w:rPr>
          <w:b/>
        </w:rPr>
        <w:t>Council</w:t>
      </w:r>
      <w:r w:rsidR="000A0BA5" w:rsidRPr="23B3A05A">
        <w:rPr>
          <w:b/>
        </w:rPr>
        <w:t xml:space="preserve">.  Progression onto higher qualifications and more senior roles is an aspiration of the team providing work roles and ability are suitable.  </w:t>
      </w:r>
    </w:p>
    <w:p w14:paraId="73CBC680" w14:textId="3F116342" w:rsidR="002E4094" w:rsidRDefault="00A815C4" w:rsidP="5F4BB37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94"/>
        </w:tabs>
        <w:spacing w:after="0"/>
        <w:rPr>
          <w:b/>
        </w:rPr>
      </w:pPr>
      <w:r w:rsidRPr="5F4BB37A">
        <w:rPr>
          <w:b/>
        </w:rPr>
        <w:t xml:space="preserve">This apprenticeship will support the ideal candidate to gain knowledge and experience </w:t>
      </w:r>
      <w:r w:rsidR="00797286" w:rsidRPr="5F4BB37A">
        <w:rPr>
          <w:b/>
        </w:rPr>
        <w:t xml:space="preserve">in </w:t>
      </w:r>
      <w:r w:rsidR="00830103" w:rsidRPr="5F4BB37A">
        <w:rPr>
          <w:b/>
        </w:rPr>
        <w:t>helping promote</w:t>
      </w:r>
      <w:r w:rsidR="00637506" w:rsidRPr="5F4BB37A">
        <w:rPr>
          <w:b/>
        </w:rPr>
        <w:t xml:space="preserve"> </w:t>
      </w:r>
      <w:r w:rsidR="00BA519B" w:rsidRPr="5F4BB37A">
        <w:rPr>
          <w:b/>
        </w:rPr>
        <w:t>health incentives that will s</w:t>
      </w:r>
      <w:r w:rsidR="00637506" w:rsidRPr="5F4BB37A">
        <w:rPr>
          <w:b/>
        </w:rPr>
        <w:t>upport</w:t>
      </w:r>
      <w:r w:rsidR="00830103" w:rsidRPr="5F4BB37A">
        <w:rPr>
          <w:b/>
        </w:rPr>
        <w:t xml:space="preserve"> </w:t>
      </w:r>
      <w:r w:rsidR="00BA519B" w:rsidRPr="5F4BB37A">
        <w:rPr>
          <w:b/>
        </w:rPr>
        <w:t>residents</w:t>
      </w:r>
      <w:r w:rsidR="00E9609F" w:rsidRPr="5F4BB37A">
        <w:rPr>
          <w:b/>
        </w:rPr>
        <w:t>.   The</w:t>
      </w:r>
      <w:r w:rsidR="00797286" w:rsidRPr="5F4BB37A">
        <w:rPr>
          <w:b/>
        </w:rPr>
        <w:t xml:space="preserve"> applicant </w:t>
      </w:r>
      <w:r w:rsidR="00102AA9" w:rsidRPr="5F4BB37A">
        <w:rPr>
          <w:b/>
        </w:rPr>
        <w:t>should</w:t>
      </w:r>
      <w:r w:rsidR="00797286" w:rsidRPr="5F4BB37A">
        <w:rPr>
          <w:b/>
        </w:rPr>
        <w:t xml:space="preserve"> have a keen interest in </w:t>
      </w:r>
      <w:r w:rsidR="00BA519B" w:rsidRPr="5F4BB37A">
        <w:rPr>
          <w:b/>
        </w:rPr>
        <w:t xml:space="preserve">Public Health, </w:t>
      </w:r>
      <w:r w:rsidR="00797286" w:rsidRPr="5F4BB37A">
        <w:rPr>
          <w:b/>
        </w:rPr>
        <w:t xml:space="preserve">ICT, data systems, website design </w:t>
      </w:r>
      <w:r w:rsidR="00874E55" w:rsidRPr="5F4BB37A">
        <w:rPr>
          <w:b/>
        </w:rPr>
        <w:t xml:space="preserve">and communications </w:t>
      </w:r>
      <w:r w:rsidR="00797286" w:rsidRPr="5F4BB37A">
        <w:rPr>
          <w:b/>
        </w:rPr>
        <w:t xml:space="preserve">with a view of </w:t>
      </w:r>
      <w:r w:rsidR="00874E55" w:rsidRPr="5F4BB37A">
        <w:rPr>
          <w:b/>
        </w:rPr>
        <w:t xml:space="preserve">better </w:t>
      </w:r>
      <w:r w:rsidR="00797286" w:rsidRPr="5F4BB37A">
        <w:rPr>
          <w:b/>
        </w:rPr>
        <w:t xml:space="preserve">reaching </w:t>
      </w:r>
      <w:r w:rsidR="00102AA9" w:rsidRPr="5F4BB37A">
        <w:rPr>
          <w:b/>
        </w:rPr>
        <w:t xml:space="preserve">our residents and internal colleagues and partners.  </w:t>
      </w:r>
      <w:r>
        <w:tab/>
      </w:r>
    </w:p>
    <w:p w14:paraId="440770A7" w14:textId="0BCFB53C" w:rsidR="00F362A5" w:rsidRPr="00B873E2" w:rsidRDefault="00F362A5" w:rsidP="00E159C6">
      <w:pPr>
        <w:spacing w:after="0"/>
      </w:pPr>
      <w:r w:rsidRPr="00B873E2">
        <w:t>Th</w:t>
      </w:r>
      <w:r w:rsidR="00797286">
        <w:t>is</w:t>
      </w:r>
      <w:r w:rsidR="00C76E5D">
        <w:t xml:space="preserve"> opportunit</w:t>
      </w:r>
      <w:r w:rsidR="00797286">
        <w:t>y</w:t>
      </w:r>
      <w:r w:rsidR="00C76E5D">
        <w:t xml:space="preserve"> will </w:t>
      </w:r>
      <w:r w:rsidRPr="00B873E2">
        <w:t xml:space="preserve">ideally suit </w:t>
      </w:r>
      <w:r w:rsidR="002E4094">
        <w:t xml:space="preserve">you if you are </w:t>
      </w:r>
      <w:r w:rsidRPr="00B873E2">
        <w:t xml:space="preserve">keen to </w:t>
      </w:r>
      <w:r w:rsidR="00AD71A6">
        <w:t xml:space="preserve">combine learning with working.   </w:t>
      </w:r>
      <w:r w:rsidR="000E5DDA">
        <w:t>The ideal candidate</w:t>
      </w:r>
      <w:r w:rsidR="00C76E5D">
        <w:t xml:space="preserve"> </w:t>
      </w:r>
      <w:r w:rsidR="000E5DDA">
        <w:t xml:space="preserve">will </w:t>
      </w:r>
      <w:r w:rsidR="002E4094">
        <w:t xml:space="preserve">aspire </w:t>
      </w:r>
      <w:r w:rsidR="000E5DDA">
        <w:t xml:space="preserve">to </w:t>
      </w:r>
      <w:r w:rsidR="002E4094">
        <w:t xml:space="preserve">deliver good quality services to the </w:t>
      </w:r>
      <w:r w:rsidR="0095020B">
        <w:t>residents</w:t>
      </w:r>
      <w:r w:rsidR="002E4094">
        <w:t xml:space="preserve"> of our </w:t>
      </w:r>
      <w:r w:rsidR="00797286">
        <w:t>B</w:t>
      </w:r>
      <w:r w:rsidR="002E4094">
        <w:t xml:space="preserve">orough.  </w:t>
      </w:r>
      <w:r w:rsidR="00131B56">
        <w:t>We are looking for</w:t>
      </w:r>
      <w:r w:rsidR="002E4094">
        <w:t xml:space="preserve"> applicants </w:t>
      </w:r>
      <w:r w:rsidR="00131B56">
        <w:t>who are eager to learn and want to make a difference in their community</w:t>
      </w:r>
      <w:r w:rsidR="002E4094">
        <w:t xml:space="preserve">.  </w:t>
      </w:r>
    </w:p>
    <w:p w14:paraId="6C79954D" w14:textId="77777777" w:rsidR="00F362A5" w:rsidRPr="00F362A5" w:rsidRDefault="00F362A5" w:rsidP="00E159C6">
      <w:pPr>
        <w:pStyle w:val="Heading2"/>
        <w:spacing w:after="0"/>
      </w:pPr>
      <w:r w:rsidRPr="00F362A5">
        <w:lastRenderedPageBreak/>
        <w:t xml:space="preserve">Main purpose of the placement:  </w:t>
      </w:r>
    </w:p>
    <w:p w14:paraId="2D8F7619" w14:textId="00568192" w:rsidR="00F362A5" w:rsidRPr="00F362A5" w:rsidRDefault="002E4094" w:rsidP="00E159C6">
      <w:pPr>
        <w:spacing w:after="0"/>
      </w:pPr>
      <w:r>
        <w:t xml:space="preserve">The opportunity to join our team will provide you with </w:t>
      </w:r>
      <w:r w:rsidR="00F362A5">
        <w:t xml:space="preserve">experience in </w:t>
      </w:r>
      <w:r w:rsidR="00E159C6">
        <w:t xml:space="preserve">public health initiatives driven by </w:t>
      </w:r>
      <w:r w:rsidR="00874E55">
        <w:t xml:space="preserve">our local, regional and sub regional plans to improve health and wellbeing. Many of these are underpinned or driven from the UK Health Security Agency and the Office for Health Improvement and Disparities (OHID).  </w:t>
      </w:r>
      <w:r w:rsidR="00E159C6">
        <w:t xml:space="preserve">Your tasks will involve research, </w:t>
      </w:r>
      <w:r w:rsidR="00BA519B">
        <w:t xml:space="preserve">planning, </w:t>
      </w:r>
      <w:r w:rsidR="00E159C6">
        <w:t xml:space="preserve">analysing data, drafting policy/strategic documents, </w:t>
      </w:r>
      <w:r w:rsidR="00AD71A6">
        <w:t>customer service</w:t>
      </w:r>
      <w:r w:rsidR="00797286">
        <w:t>, marketing</w:t>
      </w:r>
      <w:r w:rsidR="00AD71A6">
        <w:t xml:space="preserve"> </w:t>
      </w:r>
      <w:r w:rsidR="00797286">
        <w:t xml:space="preserve">and </w:t>
      </w:r>
      <w:r w:rsidR="00BA519B">
        <w:t xml:space="preserve">raising awareness of latest legislation </w:t>
      </w:r>
      <w:r w:rsidR="00EA56A9">
        <w:t>and engaging with partners and the public to find solutions to improve health and wellbeing</w:t>
      </w:r>
      <w:r w:rsidR="33F2CA92">
        <w:t>.</w:t>
      </w:r>
      <w:r>
        <w:t xml:space="preserve">  You will receive good quality </w:t>
      </w:r>
      <w:r w:rsidR="00F362A5">
        <w:t xml:space="preserve">supervision </w:t>
      </w:r>
      <w:r>
        <w:t xml:space="preserve">with </w:t>
      </w:r>
      <w:r w:rsidR="00F362A5">
        <w:t xml:space="preserve">day-to-day support and assistance in </w:t>
      </w:r>
      <w:r w:rsidR="000E5DDA">
        <w:t>a wide range of</w:t>
      </w:r>
      <w:r w:rsidR="00F362A5">
        <w:t xml:space="preserve"> areas of work.   </w:t>
      </w:r>
      <w:r>
        <w:t xml:space="preserve">You will also </w:t>
      </w:r>
      <w:r w:rsidR="00F362A5">
        <w:t>attend college</w:t>
      </w:r>
      <w:r w:rsidR="00EA56A9">
        <w:t xml:space="preserve">/university </w:t>
      </w:r>
      <w:r w:rsidR="00F362A5">
        <w:t xml:space="preserve">as required and will be expected to undertake </w:t>
      </w:r>
      <w:r>
        <w:t xml:space="preserve">the relevant </w:t>
      </w:r>
      <w:r w:rsidR="00F362A5">
        <w:t xml:space="preserve">studies to achieve the formal qualification which is part of the Government’s apprenticeship </w:t>
      </w:r>
      <w:r w:rsidR="000E5DDA">
        <w:t>requiremen</w:t>
      </w:r>
      <w:r w:rsidR="009E7DC5">
        <w:t>t</w:t>
      </w:r>
      <w:r w:rsidR="000E5DDA">
        <w:t>s</w:t>
      </w:r>
      <w:r w:rsidR="00F362A5">
        <w:t>.</w:t>
      </w:r>
      <w:r w:rsidR="00EA56A9">
        <w:t xml:space="preserve"> Over time you will become familiar with the requirements of the Public Health Skills and Knowledge Framework which will support you in developing your role within the team and the wider network of public health professionals.  </w:t>
      </w:r>
    </w:p>
    <w:p w14:paraId="1EBA423B" w14:textId="63B51DE4" w:rsidR="00F362A5" w:rsidRPr="00F362A5" w:rsidRDefault="006B68FB" w:rsidP="00E159C6">
      <w:pPr>
        <w:pStyle w:val="Heading2"/>
        <w:spacing w:after="0"/>
        <w:rPr>
          <w:i/>
          <w:iCs/>
          <w:sz w:val="18"/>
        </w:rPr>
      </w:pPr>
      <w:r>
        <w:t>Main</w:t>
      </w:r>
      <w:r w:rsidRPr="00F362A5">
        <w:t xml:space="preserve"> </w:t>
      </w:r>
      <w:r w:rsidR="00F362A5" w:rsidRPr="00F362A5">
        <w:t xml:space="preserve">Duties and Responsibilities: </w:t>
      </w:r>
    </w:p>
    <w:p w14:paraId="080D28F7" w14:textId="1E12D6E9" w:rsidR="00797286" w:rsidRPr="00655258" w:rsidRDefault="00065917" w:rsidP="08E54359">
      <w:pPr>
        <w:pStyle w:val="BodyText"/>
        <w:spacing w:after="0"/>
        <w:ind w:right="27"/>
        <w:jc w:val="left"/>
        <w:rPr>
          <w:rFonts w:ascii="Lato" w:eastAsiaTheme="majorEastAsia" w:hAnsi="Lato" w:cstheme="majorBidi"/>
          <w:sz w:val="24"/>
          <w:szCs w:val="24"/>
        </w:rPr>
      </w:pPr>
      <w:r w:rsidRPr="08E54359">
        <w:rPr>
          <w:rFonts w:ascii="Lato" w:eastAsiaTheme="majorEastAsia" w:hAnsi="Lato" w:cstheme="majorBidi"/>
          <w:sz w:val="24"/>
          <w:szCs w:val="24"/>
        </w:rPr>
        <w:t xml:space="preserve">You will be able to demonstrate good communication and organisational skills. </w:t>
      </w:r>
      <w:r w:rsidR="002E4094" w:rsidRPr="08E54359">
        <w:rPr>
          <w:rFonts w:ascii="Lato" w:eastAsiaTheme="majorEastAsia" w:hAnsi="Lato" w:cstheme="majorBidi"/>
          <w:sz w:val="24"/>
          <w:szCs w:val="24"/>
        </w:rPr>
        <w:t xml:space="preserve">As our </w:t>
      </w:r>
      <w:r w:rsidR="00C67D74" w:rsidRPr="08E54359">
        <w:rPr>
          <w:rFonts w:ascii="Lato" w:eastAsiaTheme="majorEastAsia" w:hAnsi="Lato" w:cstheme="majorBidi"/>
          <w:sz w:val="24"/>
          <w:szCs w:val="24"/>
        </w:rPr>
        <w:t xml:space="preserve">higher </w:t>
      </w:r>
      <w:r w:rsidR="00797286" w:rsidRPr="08E54359">
        <w:rPr>
          <w:rFonts w:ascii="Lato" w:eastAsiaTheme="majorEastAsia" w:hAnsi="Lato" w:cstheme="majorBidi"/>
          <w:sz w:val="24"/>
          <w:szCs w:val="24"/>
        </w:rPr>
        <w:t>apprentice</w:t>
      </w:r>
      <w:r w:rsidR="002E4094" w:rsidRPr="08E54359">
        <w:rPr>
          <w:rFonts w:ascii="Lato" w:eastAsiaTheme="majorEastAsia" w:hAnsi="Lato" w:cstheme="majorBidi"/>
          <w:sz w:val="24"/>
          <w:szCs w:val="24"/>
        </w:rPr>
        <w:t xml:space="preserve">, you </w:t>
      </w:r>
      <w:r w:rsidR="009E7DC5" w:rsidRPr="08E54359">
        <w:rPr>
          <w:rFonts w:ascii="Lato" w:eastAsiaTheme="majorEastAsia" w:hAnsi="Lato" w:cstheme="majorBidi"/>
          <w:sz w:val="24"/>
          <w:szCs w:val="24"/>
        </w:rPr>
        <w:t>will be supervised and developed to</w:t>
      </w:r>
      <w:r w:rsidR="006B68FB" w:rsidRPr="08E54359">
        <w:rPr>
          <w:rFonts w:ascii="Lato" w:eastAsiaTheme="majorEastAsia" w:hAnsi="Lato" w:cstheme="majorBidi"/>
          <w:sz w:val="24"/>
          <w:szCs w:val="24"/>
        </w:rPr>
        <w:t xml:space="preserve"> a</w:t>
      </w:r>
      <w:r w:rsidR="009E7DC5" w:rsidRPr="08E54359">
        <w:rPr>
          <w:rFonts w:ascii="Lato" w:eastAsiaTheme="majorEastAsia" w:hAnsi="Lato" w:cstheme="majorBidi"/>
          <w:sz w:val="24"/>
          <w:szCs w:val="24"/>
        </w:rPr>
        <w:t xml:space="preserve">ssist in the </w:t>
      </w:r>
      <w:r w:rsidR="00E159C6" w:rsidRPr="08E54359">
        <w:rPr>
          <w:rFonts w:ascii="Lato" w:eastAsiaTheme="majorEastAsia" w:hAnsi="Lato" w:cstheme="majorBidi"/>
          <w:sz w:val="24"/>
          <w:szCs w:val="24"/>
        </w:rPr>
        <w:t>delivery of key objectives</w:t>
      </w:r>
      <w:r w:rsidR="00797286" w:rsidRPr="08E54359">
        <w:rPr>
          <w:rFonts w:ascii="Lato" w:eastAsiaTheme="majorEastAsia" w:hAnsi="Lato" w:cstheme="majorBidi"/>
          <w:sz w:val="24"/>
          <w:szCs w:val="24"/>
        </w:rPr>
        <w:t xml:space="preserve"> of </w:t>
      </w:r>
      <w:r w:rsidR="00E159C6" w:rsidRPr="08E54359">
        <w:rPr>
          <w:rFonts w:ascii="Lato" w:eastAsiaTheme="majorEastAsia" w:hAnsi="Lato" w:cstheme="majorBidi"/>
          <w:sz w:val="24"/>
          <w:szCs w:val="24"/>
        </w:rPr>
        <w:t xml:space="preserve">the organisation, </w:t>
      </w:r>
      <w:r w:rsidR="00797286" w:rsidRPr="08E54359">
        <w:rPr>
          <w:rFonts w:ascii="Lato" w:eastAsiaTheme="majorEastAsia" w:hAnsi="Lato" w:cstheme="majorBidi"/>
          <w:sz w:val="24"/>
          <w:szCs w:val="24"/>
        </w:rPr>
        <w:t xml:space="preserve">residents, </w:t>
      </w:r>
      <w:r w:rsidR="00655258" w:rsidRPr="08E54359">
        <w:rPr>
          <w:rFonts w:ascii="Lato" w:eastAsiaTheme="majorEastAsia" w:hAnsi="Lato" w:cstheme="majorBidi"/>
          <w:sz w:val="24"/>
          <w:szCs w:val="24"/>
        </w:rPr>
        <w:t>colleagues and stakeholders</w:t>
      </w:r>
      <w:r w:rsidR="00797286" w:rsidRPr="08E54359">
        <w:rPr>
          <w:rFonts w:ascii="Lato" w:eastAsiaTheme="majorEastAsia" w:hAnsi="Lato" w:cstheme="majorBidi"/>
          <w:sz w:val="24"/>
          <w:szCs w:val="24"/>
        </w:rPr>
        <w:t xml:space="preserve">.  This </w:t>
      </w:r>
      <w:r w:rsidR="006458C2" w:rsidRPr="08E54359">
        <w:rPr>
          <w:rFonts w:ascii="Lato" w:eastAsiaTheme="majorEastAsia" w:hAnsi="Lato" w:cstheme="majorBidi"/>
          <w:sz w:val="24"/>
          <w:szCs w:val="24"/>
        </w:rPr>
        <w:t>apprenticeship</w:t>
      </w:r>
      <w:r w:rsidR="00797286" w:rsidRPr="08E54359">
        <w:rPr>
          <w:rFonts w:ascii="Lato" w:eastAsiaTheme="majorEastAsia" w:hAnsi="Lato" w:cstheme="majorBidi"/>
          <w:sz w:val="24"/>
          <w:szCs w:val="24"/>
        </w:rPr>
        <w:t xml:space="preserve"> will give the candidate an opportunity to learn the key functions of the service which are to:</w:t>
      </w:r>
    </w:p>
    <w:p w14:paraId="0E31E05B" w14:textId="7F25D44B" w:rsidR="00216D05" w:rsidRPr="004F5E3A" w:rsidRDefault="00216D05" w:rsidP="00E159C6">
      <w:pPr>
        <w:tabs>
          <w:tab w:val="left" w:pos="3600"/>
        </w:tabs>
        <w:spacing w:after="0"/>
        <w:rPr>
          <w:b/>
          <w:bCs w:val="0"/>
          <w:sz w:val="32"/>
          <w:szCs w:val="28"/>
        </w:rPr>
      </w:pPr>
      <w:r w:rsidRPr="00216D05">
        <w:rPr>
          <w:b/>
          <w:bCs w:val="0"/>
          <w:sz w:val="32"/>
          <w:szCs w:val="28"/>
        </w:rPr>
        <w:t xml:space="preserve">Specific Tasks of the Apprenticeship   </w:t>
      </w:r>
      <w:r>
        <w:rPr>
          <w:rFonts w:cs="Arial"/>
          <w:b/>
        </w:rPr>
        <w:t xml:space="preserve">    </w:t>
      </w:r>
    </w:p>
    <w:p w14:paraId="7327E123" w14:textId="7476EDEA" w:rsidR="00216D05" w:rsidRPr="00216D05" w:rsidRDefault="00216D05" w:rsidP="00E159C6">
      <w:pPr>
        <w:tabs>
          <w:tab w:val="left" w:pos="3600"/>
        </w:tabs>
        <w:spacing w:after="0"/>
      </w:pPr>
      <w:r>
        <w:t>Under supervision, the trainee will be expected to:</w:t>
      </w:r>
    </w:p>
    <w:p w14:paraId="5E9D8072" w14:textId="7D134E2D" w:rsidR="00216D05" w:rsidRPr="00C67D74" w:rsidRDefault="004D1683" w:rsidP="00E159C6">
      <w:pPr>
        <w:keepLines w:val="0"/>
        <w:numPr>
          <w:ilvl w:val="0"/>
          <w:numId w:val="20"/>
        </w:numPr>
        <w:overflowPunct w:val="0"/>
        <w:autoSpaceDE w:val="0"/>
        <w:autoSpaceDN w:val="0"/>
        <w:adjustRightInd w:val="0"/>
        <w:spacing w:before="0" w:after="0"/>
        <w:textAlignment w:val="baseline"/>
      </w:pPr>
      <w:r w:rsidRPr="00C67D74">
        <w:t>Researching and designing Health Improvement projects</w:t>
      </w:r>
    </w:p>
    <w:p w14:paraId="12963106" w14:textId="178D4586" w:rsidR="00BA519B" w:rsidRPr="00C67D74" w:rsidRDefault="004D1683" w:rsidP="00E159C6">
      <w:pPr>
        <w:keepLines w:val="0"/>
        <w:numPr>
          <w:ilvl w:val="0"/>
          <w:numId w:val="20"/>
        </w:numPr>
        <w:overflowPunct w:val="0"/>
        <w:autoSpaceDE w:val="0"/>
        <w:autoSpaceDN w:val="0"/>
        <w:adjustRightInd w:val="0"/>
        <w:spacing w:before="0" w:after="0"/>
        <w:textAlignment w:val="baseline"/>
      </w:pPr>
      <w:r w:rsidRPr="00C67D74">
        <w:t>Recording and analysing data</w:t>
      </w:r>
    </w:p>
    <w:p w14:paraId="12800213" w14:textId="24ABC6CF" w:rsidR="00BA519B" w:rsidRPr="00C67D74" w:rsidRDefault="004D1683" w:rsidP="00E159C6">
      <w:pPr>
        <w:keepLines w:val="0"/>
        <w:numPr>
          <w:ilvl w:val="0"/>
          <w:numId w:val="20"/>
        </w:numPr>
        <w:overflowPunct w:val="0"/>
        <w:autoSpaceDE w:val="0"/>
        <w:autoSpaceDN w:val="0"/>
        <w:adjustRightInd w:val="0"/>
        <w:spacing w:before="0" w:after="0"/>
        <w:textAlignment w:val="baseline"/>
      </w:pPr>
      <w:r w:rsidRPr="00C67D74">
        <w:t>Producing reports from research and findings</w:t>
      </w:r>
    </w:p>
    <w:p w14:paraId="00F3212B" w14:textId="79A9ABAC" w:rsidR="00BA519B" w:rsidRPr="00C67D74" w:rsidRDefault="004D1683" w:rsidP="00E159C6">
      <w:pPr>
        <w:keepLines w:val="0"/>
        <w:numPr>
          <w:ilvl w:val="0"/>
          <w:numId w:val="20"/>
        </w:numPr>
        <w:overflowPunct w:val="0"/>
        <w:autoSpaceDE w:val="0"/>
        <w:autoSpaceDN w:val="0"/>
        <w:adjustRightInd w:val="0"/>
        <w:spacing w:before="0" w:after="0"/>
        <w:textAlignment w:val="baseline"/>
      </w:pPr>
      <w:r w:rsidRPr="00C67D74">
        <w:t>Supporting partnership working and joint initiatives</w:t>
      </w:r>
    </w:p>
    <w:p w14:paraId="39B8573E" w14:textId="5DA10AE3" w:rsidR="00BA519B" w:rsidRDefault="001A5552" w:rsidP="00E159C6">
      <w:pPr>
        <w:keepLines w:val="0"/>
        <w:numPr>
          <w:ilvl w:val="0"/>
          <w:numId w:val="20"/>
        </w:numPr>
        <w:overflowPunct w:val="0"/>
        <w:autoSpaceDE w:val="0"/>
        <w:autoSpaceDN w:val="0"/>
        <w:adjustRightInd w:val="0"/>
        <w:spacing w:before="0" w:after="0"/>
        <w:textAlignment w:val="baseline"/>
      </w:pPr>
      <w:r>
        <w:t>Preparing and presenting public health communications</w:t>
      </w:r>
    </w:p>
    <w:p w14:paraId="088D5680" w14:textId="1862C5E5" w:rsidR="00EA56A9" w:rsidRPr="00C67D74" w:rsidRDefault="00EA56A9" w:rsidP="00E159C6">
      <w:pPr>
        <w:keepLines w:val="0"/>
        <w:numPr>
          <w:ilvl w:val="0"/>
          <w:numId w:val="20"/>
        </w:numPr>
        <w:overflowPunct w:val="0"/>
        <w:autoSpaceDE w:val="0"/>
        <w:autoSpaceDN w:val="0"/>
        <w:adjustRightInd w:val="0"/>
        <w:spacing w:before="0" w:after="0"/>
        <w:textAlignment w:val="baseline"/>
      </w:pPr>
      <w:r>
        <w:t>Supporting the wider team in the delivery of commissioned services</w:t>
      </w:r>
    </w:p>
    <w:p w14:paraId="233F65F2" w14:textId="77777777" w:rsidR="00097F73" w:rsidRDefault="00097F73" w:rsidP="00E159C6">
      <w:pPr>
        <w:pStyle w:val="BodyText"/>
        <w:overflowPunct/>
        <w:autoSpaceDE/>
        <w:autoSpaceDN/>
        <w:adjustRightInd/>
        <w:spacing w:after="0"/>
        <w:ind w:right="-30"/>
        <w:jc w:val="left"/>
        <w:textAlignment w:val="auto"/>
        <w:rPr>
          <w:rFonts w:ascii="Lato" w:eastAsiaTheme="majorEastAsia" w:hAnsi="Lato"/>
          <w:bCs/>
          <w:color w:val="000000"/>
          <w:sz w:val="24"/>
          <w:szCs w:val="26"/>
          <w:highlight w:val="yellow"/>
        </w:rPr>
      </w:pPr>
    </w:p>
    <w:p w14:paraId="1C6C4078" w14:textId="77777777" w:rsidR="00BA519B" w:rsidRDefault="00BA519B" w:rsidP="00E159C6">
      <w:pPr>
        <w:pStyle w:val="BodyText"/>
        <w:overflowPunct/>
        <w:autoSpaceDE/>
        <w:autoSpaceDN/>
        <w:adjustRightInd/>
        <w:spacing w:after="0"/>
        <w:ind w:right="-30"/>
        <w:jc w:val="left"/>
        <w:textAlignment w:val="auto"/>
        <w:rPr>
          <w:rFonts w:ascii="Lato" w:eastAsiaTheme="majorEastAsia" w:hAnsi="Lato"/>
          <w:bCs/>
          <w:color w:val="000000"/>
          <w:sz w:val="24"/>
          <w:szCs w:val="26"/>
          <w:highlight w:val="yellow"/>
        </w:rPr>
      </w:pPr>
    </w:p>
    <w:p w14:paraId="5552E113" w14:textId="10FBB028" w:rsidR="00CD5825" w:rsidRPr="00360E87" w:rsidRDefault="00CD5825" w:rsidP="00E159C6">
      <w:pPr>
        <w:pStyle w:val="BodyText"/>
        <w:overflowPunct/>
        <w:autoSpaceDE/>
        <w:autoSpaceDN/>
        <w:adjustRightInd/>
        <w:spacing w:after="0"/>
        <w:ind w:right="-30"/>
        <w:jc w:val="left"/>
        <w:textAlignment w:val="auto"/>
        <w:rPr>
          <w:rFonts w:ascii="Lato" w:eastAsiaTheme="majorEastAsia" w:hAnsi="Lato"/>
          <w:b/>
          <w:color w:val="000000"/>
          <w:sz w:val="24"/>
          <w:szCs w:val="26"/>
        </w:rPr>
      </w:pPr>
      <w:r w:rsidRPr="00360E87">
        <w:rPr>
          <w:rFonts w:ascii="Lato" w:eastAsiaTheme="majorEastAsia" w:hAnsi="Lato"/>
          <w:b/>
          <w:color w:val="000000"/>
          <w:sz w:val="24"/>
          <w:szCs w:val="26"/>
        </w:rPr>
        <w:t>Qualifications</w:t>
      </w:r>
    </w:p>
    <w:p w14:paraId="22A1A395" w14:textId="2E0D55AF" w:rsidR="00CD5825" w:rsidRPr="00360E87" w:rsidRDefault="00CD5825" w:rsidP="00E159C6">
      <w:pPr>
        <w:pStyle w:val="BodyText"/>
        <w:overflowPunct/>
        <w:autoSpaceDE/>
        <w:autoSpaceDN/>
        <w:adjustRightInd/>
        <w:spacing w:after="0"/>
        <w:ind w:right="-30"/>
        <w:jc w:val="left"/>
        <w:textAlignment w:val="auto"/>
        <w:rPr>
          <w:rFonts w:ascii="Lato" w:eastAsiaTheme="majorEastAsia" w:hAnsi="Lato"/>
          <w:b/>
          <w:color w:val="000000"/>
          <w:sz w:val="24"/>
          <w:szCs w:val="26"/>
        </w:rPr>
      </w:pPr>
    </w:p>
    <w:p w14:paraId="509CEA26" w14:textId="230D6BAB" w:rsidR="00CD5825" w:rsidRDefault="00CD5825" w:rsidP="23B3A05A">
      <w:pPr>
        <w:pStyle w:val="BodyText"/>
        <w:overflowPunct/>
        <w:autoSpaceDE/>
        <w:autoSpaceDN/>
        <w:adjustRightInd/>
        <w:spacing w:after="0"/>
        <w:ind w:right="-30"/>
        <w:jc w:val="left"/>
        <w:textAlignment w:val="auto"/>
        <w:rPr>
          <w:rFonts w:ascii="Lato" w:eastAsiaTheme="majorEastAsia" w:hAnsi="Lato"/>
          <w:b/>
          <w:bCs/>
          <w:color w:val="000000"/>
          <w:sz w:val="24"/>
          <w:szCs w:val="24"/>
        </w:rPr>
      </w:pPr>
      <w:r w:rsidRPr="23B3A05A">
        <w:rPr>
          <w:rFonts w:ascii="Lato" w:eastAsiaTheme="majorEastAsia" w:hAnsi="Lato"/>
          <w:b/>
          <w:bCs/>
          <w:color w:val="000000" w:themeColor="text2"/>
          <w:sz w:val="24"/>
          <w:szCs w:val="24"/>
        </w:rPr>
        <w:t xml:space="preserve">Appointment to </w:t>
      </w:r>
      <w:r w:rsidR="00070BC1" w:rsidRPr="23B3A05A">
        <w:rPr>
          <w:rFonts w:ascii="Lato" w:eastAsiaTheme="majorEastAsia" w:hAnsi="Lato"/>
          <w:b/>
          <w:bCs/>
          <w:color w:val="000000" w:themeColor="text2"/>
          <w:sz w:val="24"/>
          <w:szCs w:val="24"/>
        </w:rPr>
        <w:t>a permanent</w:t>
      </w:r>
      <w:r w:rsidRPr="23B3A05A">
        <w:rPr>
          <w:rFonts w:ascii="Lato" w:eastAsiaTheme="majorEastAsia" w:hAnsi="Lato"/>
          <w:b/>
          <w:bCs/>
          <w:color w:val="000000" w:themeColor="text2"/>
          <w:sz w:val="24"/>
          <w:szCs w:val="24"/>
        </w:rPr>
        <w:t xml:space="preserve"> post is dependent on the individual’s commitment to the successful completion of </w:t>
      </w:r>
      <w:r w:rsidR="2D7D47AB" w:rsidRPr="23B3A05A">
        <w:rPr>
          <w:rFonts w:ascii="Lato" w:eastAsiaTheme="majorEastAsia" w:hAnsi="Lato"/>
          <w:b/>
          <w:bCs/>
          <w:color w:val="000000" w:themeColor="text2"/>
          <w:sz w:val="24"/>
          <w:szCs w:val="24"/>
        </w:rPr>
        <w:t xml:space="preserve">a </w:t>
      </w:r>
      <w:r w:rsidR="00E159C6" w:rsidRPr="23B3A05A">
        <w:rPr>
          <w:rFonts w:ascii="Lato" w:eastAsiaTheme="majorEastAsia" w:hAnsi="Lato"/>
          <w:b/>
          <w:bCs/>
          <w:color w:val="000000" w:themeColor="text2"/>
          <w:sz w:val="24"/>
          <w:szCs w:val="24"/>
        </w:rPr>
        <w:t xml:space="preserve">level 6 </w:t>
      </w:r>
      <w:r w:rsidRPr="23B3A05A">
        <w:rPr>
          <w:rFonts w:ascii="Lato" w:eastAsiaTheme="majorEastAsia" w:hAnsi="Lato"/>
          <w:b/>
          <w:bCs/>
          <w:color w:val="000000" w:themeColor="text2"/>
          <w:sz w:val="24"/>
          <w:szCs w:val="24"/>
        </w:rPr>
        <w:t>qualification</w:t>
      </w:r>
      <w:r w:rsidR="00065917" w:rsidRPr="23B3A05A">
        <w:rPr>
          <w:rFonts w:ascii="Lato" w:eastAsiaTheme="majorEastAsia" w:hAnsi="Lato"/>
          <w:b/>
          <w:bCs/>
          <w:color w:val="000000" w:themeColor="text2"/>
          <w:sz w:val="24"/>
          <w:szCs w:val="24"/>
        </w:rPr>
        <w:t xml:space="preserve"> alongside an assessment as Good or Excellent overall</w:t>
      </w:r>
      <w:r w:rsidRPr="23B3A05A">
        <w:rPr>
          <w:rFonts w:ascii="Lato" w:eastAsiaTheme="majorEastAsia" w:hAnsi="Lato"/>
          <w:b/>
          <w:bCs/>
          <w:color w:val="000000" w:themeColor="text2"/>
          <w:sz w:val="24"/>
          <w:szCs w:val="24"/>
        </w:rPr>
        <w:t>.  Details of the qualification can be found on the following links:</w:t>
      </w:r>
    </w:p>
    <w:p w14:paraId="7266D91B" w14:textId="77777777" w:rsidR="000A0BA5" w:rsidRDefault="000A0BA5" w:rsidP="00E159C6">
      <w:pPr>
        <w:pStyle w:val="BodyText"/>
        <w:overflowPunct/>
        <w:autoSpaceDE/>
        <w:autoSpaceDN/>
        <w:adjustRightInd/>
        <w:spacing w:after="0"/>
        <w:ind w:right="-30"/>
        <w:jc w:val="left"/>
        <w:textAlignment w:val="auto"/>
        <w:rPr>
          <w:rFonts w:ascii="Lato" w:eastAsiaTheme="majorEastAsia" w:hAnsi="Lato"/>
          <w:b/>
          <w:color w:val="000000"/>
          <w:sz w:val="24"/>
          <w:szCs w:val="26"/>
        </w:rPr>
      </w:pPr>
    </w:p>
    <w:p w14:paraId="302365FD" w14:textId="6C0B6D71" w:rsidR="009507B3" w:rsidRDefault="009507B3" w:rsidP="00E159C6">
      <w:pPr>
        <w:pStyle w:val="BodyText"/>
        <w:overflowPunct/>
        <w:autoSpaceDE/>
        <w:autoSpaceDN/>
        <w:adjustRightInd/>
        <w:spacing w:after="0"/>
        <w:ind w:right="-30"/>
        <w:jc w:val="left"/>
        <w:textAlignment w:val="auto"/>
        <w:rPr>
          <w:rFonts w:ascii="Lato" w:eastAsiaTheme="majorEastAsia" w:hAnsi="Lato"/>
          <w:b/>
          <w:color w:val="000000"/>
          <w:sz w:val="24"/>
          <w:szCs w:val="26"/>
        </w:rPr>
      </w:pPr>
      <w:hyperlink r:id="rId16" w:history="1">
        <w:r w:rsidRPr="009507B3">
          <w:rPr>
            <w:rFonts w:ascii="Lato" w:eastAsiaTheme="majorEastAsia" w:hAnsi="Lato" w:cstheme="majorBidi"/>
            <w:bCs/>
            <w:color w:val="0000FF"/>
            <w:sz w:val="24"/>
            <w:szCs w:val="26"/>
            <w:u w:val="single"/>
          </w:rPr>
          <w:t>Public health practitioner - integrated degree / Skills England</w:t>
        </w:r>
      </w:hyperlink>
    </w:p>
    <w:p w14:paraId="7CA6D6E4" w14:textId="5A35DA0A" w:rsidR="00F362A5" w:rsidRPr="00F362A5" w:rsidRDefault="00F362A5" w:rsidP="00E159C6">
      <w:pPr>
        <w:pStyle w:val="Heading2"/>
        <w:spacing w:after="0"/>
      </w:pPr>
      <w:r>
        <w:t>J</w:t>
      </w:r>
      <w:r w:rsidRPr="00F362A5">
        <w:t>ob Activities:</w:t>
      </w:r>
    </w:p>
    <w:p w14:paraId="2F280239" w14:textId="63516452" w:rsidR="00A87346" w:rsidRPr="00521430" w:rsidRDefault="00F362A5" w:rsidP="00E159C6">
      <w:pPr>
        <w:spacing w:after="0"/>
      </w:pPr>
      <w:r>
        <w:t xml:space="preserve">The role of the </w:t>
      </w:r>
      <w:r w:rsidR="003A4455">
        <w:t>apprentice</w:t>
      </w:r>
      <w:r>
        <w:t xml:space="preserve"> is generic</w:t>
      </w:r>
      <w:r w:rsidR="00EF5AA0">
        <w:t xml:space="preserve"> across </w:t>
      </w:r>
      <w:r w:rsidR="003A4455">
        <w:t>the organisation</w:t>
      </w:r>
      <w:r w:rsidR="00EF5AA0">
        <w:t xml:space="preserve">.  Our </w:t>
      </w:r>
      <w:r>
        <w:t xml:space="preserve">objective is to provide work-based learning which enables </w:t>
      </w:r>
      <w:r w:rsidR="00EF5AA0">
        <w:t xml:space="preserve">you </w:t>
      </w:r>
      <w:r>
        <w:t xml:space="preserve">to </w:t>
      </w:r>
      <w:r w:rsidR="003A4455">
        <w:t xml:space="preserve">gain transferrable skills and </w:t>
      </w:r>
      <w:r>
        <w:t xml:space="preserve">become competent to </w:t>
      </w:r>
      <w:r w:rsidR="00E159C6">
        <w:t>a level 6</w:t>
      </w:r>
      <w:r w:rsidR="00C67D74">
        <w:t xml:space="preserve"> </w:t>
      </w:r>
      <w:r>
        <w:t>standard</w:t>
      </w:r>
      <w:r w:rsidR="00EF5AA0">
        <w:t xml:space="preserve"> with the successful completion of the relevant qualifications to consolidate your learning</w:t>
      </w:r>
      <w:r>
        <w:t xml:space="preserve">.  </w:t>
      </w:r>
      <w:r w:rsidR="00EF5AA0">
        <w:t xml:space="preserve">You </w:t>
      </w:r>
      <w:r>
        <w:t xml:space="preserve">will be closely supervised and </w:t>
      </w:r>
      <w:r w:rsidR="00EF5AA0">
        <w:t xml:space="preserve">will </w:t>
      </w:r>
      <w:r>
        <w:t xml:space="preserve">work in a flexible manner </w:t>
      </w:r>
      <w:r w:rsidR="00EF5AA0">
        <w:t>to deliver an efficient function for the serv</w:t>
      </w:r>
      <w:r w:rsidR="003A4455">
        <w:t>ice</w:t>
      </w:r>
      <w:r w:rsidR="00EF5AA0">
        <w:t xml:space="preserve"> that you </w:t>
      </w:r>
      <w:r w:rsidR="006458C2">
        <w:t>support.</w:t>
      </w:r>
      <w:r w:rsidR="00F366E2">
        <w:t xml:space="preserve"> </w:t>
      </w:r>
      <w:r w:rsidR="00EF5AA0">
        <w:t xml:space="preserve">This </w:t>
      </w:r>
      <w:r>
        <w:t>is a work-based learning opportunity which allows individuals the opportunity to learn vital skills and behaviours required in the workplace whilst achieving a formal qualification.</w:t>
      </w:r>
    </w:p>
    <w:p w14:paraId="5C011376" w14:textId="013811E9" w:rsidR="00A87346" w:rsidRDefault="00F362A5" w:rsidP="00E159C6">
      <w:pPr>
        <w:pStyle w:val="Heading2"/>
        <w:spacing w:after="0"/>
      </w:pPr>
      <w:r w:rsidRPr="00F362A5">
        <w:lastRenderedPageBreak/>
        <w:t>Knowledge, Willingness to Learn:</w:t>
      </w:r>
      <w:r w:rsidR="00927E96">
        <w:t xml:space="preserve"> </w:t>
      </w:r>
      <w:r w:rsidRPr="00F362A5">
        <w:t>Person Specification</w:t>
      </w:r>
    </w:p>
    <w:p w14:paraId="16A849D9" w14:textId="7A95D41C" w:rsidR="00A87346" w:rsidRDefault="007F2B37" w:rsidP="00E159C6">
      <w:pPr>
        <w:pStyle w:val="Heading3"/>
        <w:spacing w:after="0"/>
      </w:pPr>
      <w:r>
        <w:t>Education</w:t>
      </w:r>
    </w:p>
    <w:tbl>
      <w:tblPr>
        <w:tblStyle w:val="GridTable1Light"/>
        <w:tblW w:w="4915" w:type="pct"/>
        <w:tblLayout w:type="fixed"/>
        <w:tblLook w:val="0020" w:firstRow="1" w:lastRow="0" w:firstColumn="0" w:lastColumn="0" w:noHBand="0" w:noVBand="0"/>
      </w:tblPr>
      <w:tblGrid>
        <w:gridCol w:w="4807"/>
        <w:gridCol w:w="1744"/>
        <w:gridCol w:w="3360"/>
      </w:tblGrid>
      <w:tr w:rsidR="00D77E68" w:rsidRPr="00F362A5" w14:paraId="3B3F5CD0" w14:textId="77777777" w:rsidTr="00AD71A6">
        <w:trPr>
          <w:cnfStyle w:val="100000000000" w:firstRow="1" w:lastRow="0" w:firstColumn="0" w:lastColumn="0" w:oddVBand="0" w:evenVBand="0" w:oddHBand="0" w:evenHBand="0" w:firstRowFirstColumn="0" w:firstRowLastColumn="0" w:lastRowFirstColumn="0" w:lastRowLastColumn="0"/>
          <w:trHeight w:val="983"/>
          <w:tblHeader/>
        </w:trPr>
        <w:tc>
          <w:tcPr>
            <w:tcW w:w="2425" w:type="pct"/>
          </w:tcPr>
          <w:p w14:paraId="0C3F24FA" w14:textId="32CA3FA2" w:rsidR="00521430" w:rsidRPr="00F362A5" w:rsidRDefault="008901C2" w:rsidP="00E159C6">
            <w:pPr>
              <w:spacing w:after="0"/>
            </w:pPr>
            <w:r w:rsidRPr="00F362A5">
              <w:t xml:space="preserve">Selection </w:t>
            </w:r>
            <w:r>
              <w:t>C</w:t>
            </w:r>
            <w:r w:rsidRPr="00F362A5">
              <w:t>riteria</w:t>
            </w:r>
            <w:r w:rsidR="00065917">
              <w:t xml:space="preserve"> – Qualifications</w:t>
            </w:r>
          </w:p>
        </w:tc>
        <w:tc>
          <w:tcPr>
            <w:tcW w:w="880" w:type="pct"/>
          </w:tcPr>
          <w:p w14:paraId="05112077" w14:textId="58C789A9" w:rsidR="00521430" w:rsidRPr="00F362A5" w:rsidRDefault="008901C2" w:rsidP="00E159C6">
            <w:pPr>
              <w:spacing w:after="0"/>
            </w:pPr>
            <w:r w:rsidRPr="00F362A5">
              <w:t>Essential</w:t>
            </w:r>
            <w:r>
              <w:t xml:space="preserve"> or D</w:t>
            </w:r>
            <w:r w:rsidRPr="00F362A5">
              <w:t>esirable</w:t>
            </w:r>
          </w:p>
        </w:tc>
        <w:tc>
          <w:tcPr>
            <w:tcW w:w="1695" w:type="pct"/>
          </w:tcPr>
          <w:p w14:paraId="41A03C8A" w14:textId="5FD6296E" w:rsidR="00521430" w:rsidRPr="00521430" w:rsidRDefault="008901C2" w:rsidP="00E159C6">
            <w:pPr>
              <w:spacing w:after="0"/>
            </w:pPr>
            <w:r w:rsidRPr="007A2525">
              <w:t>Method</w:t>
            </w:r>
            <w:r>
              <w:t xml:space="preserve"> </w:t>
            </w:r>
            <w:r w:rsidRPr="007A2525">
              <w:t xml:space="preserve">of </w:t>
            </w:r>
            <w:r>
              <w:t>A</w:t>
            </w:r>
            <w:r w:rsidRPr="007A2525">
              <w:t>ssessment</w:t>
            </w:r>
          </w:p>
        </w:tc>
      </w:tr>
      <w:tr w:rsidR="00D77E68" w:rsidRPr="00F362A5" w14:paraId="623C5CAF" w14:textId="77777777" w:rsidTr="00AD71A6">
        <w:trPr>
          <w:trHeight w:val="983"/>
        </w:trPr>
        <w:tc>
          <w:tcPr>
            <w:tcW w:w="2425" w:type="pct"/>
          </w:tcPr>
          <w:p w14:paraId="63CE1A5F" w14:textId="5C5EDAA5" w:rsidR="00521430" w:rsidRDefault="0095020B" w:rsidP="00E159C6">
            <w:pPr>
              <w:spacing w:after="0"/>
            </w:pPr>
            <w:r>
              <w:t xml:space="preserve">5 </w:t>
            </w:r>
            <w:r w:rsidR="00521430" w:rsidRPr="00F362A5">
              <w:t>GCSE</w:t>
            </w:r>
            <w:r>
              <w:t>s</w:t>
            </w:r>
            <w:r w:rsidR="00521430" w:rsidRPr="00F362A5">
              <w:t xml:space="preserve"> at A-C</w:t>
            </w:r>
            <w:r w:rsidR="00521430">
              <w:t>/4-9</w:t>
            </w:r>
            <w:r w:rsidR="00521430" w:rsidRPr="00F362A5">
              <w:t xml:space="preserve"> level </w:t>
            </w:r>
            <w:r w:rsidR="00065917">
              <w:t xml:space="preserve">including </w:t>
            </w:r>
            <w:r w:rsidR="000350C9">
              <w:t xml:space="preserve">ICT, </w:t>
            </w:r>
            <w:r w:rsidR="00521430" w:rsidRPr="00F362A5">
              <w:t>English</w:t>
            </w:r>
            <w:r w:rsidR="00065917">
              <w:t xml:space="preserve"> </w:t>
            </w:r>
            <w:r w:rsidR="00521430" w:rsidRPr="00F362A5">
              <w:t>and Maths</w:t>
            </w:r>
            <w:r w:rsidR="00065917">
              <w:t xml:space="preserve"> (or equivalent)</w:t>
            </w:r>
          </w:p>
          <w:p w14:paraId="4F72B029" w14:textId="6E58D01F" w:rsidR="001A5552" w:rsidRDefault="001A5552" w:rsidP="00E159C6">
            <w:pPr>
              <w:spacing w:after="0"/>
            </w:pPr>
            <w:r>
              <w:t>GCSE Science</w:t>
            </w:r>
          </w:p>
          <w:p w14:paraId="640E2539" w14:textId="57DA17FF" w:rsidR="0095020B" w:rsidRPr="00F362A5" w:rsidRDefault="001A5552" w:rsidP="00E159C6">
            <w:pPr>
              <w:spacing w:after="0"/>
            </w:pPr>
            <w:r>
              <w:t>3</w:t>
            </w:r>
            <w:r w:rsidR="007A0935">
              <w:t xml:space="preserve"> A levels (or equivalent)</w:t>
            </w:r>
          </w:p>
        </w:tc>
        <w:tc>
          <w:tcPr>
            <w:tcW w:w="880" w:type="pct"/>
          </w:tcPr>
          <w:p w14:paraId="72B8BA57" w14:textId="0459BDC2" w:rsidR="001A5552" w:rsidRDefault="00EF5AA0" w:rsidP="00E159C6">
            <w:pPr>
              <w:spacing w:after="0"/>
            </w:pPr>
            <w:r>
              <w:t>Essential</w:t>
            </w:r>
          </w:p>
          <w:p w14:paraId="08032C07" w14:textId="06BBF728" w:rsidR="001A5552" w:rsidRDefault="001A5552" w:rsidP="00E159C6">
            <w:pPr>
              <w:spacing w:after="0"/>
            </w:pPr>
            <w:r>
              <w:t>Desirable</w:t>
            </w:r>
          </w:p>
          <w:p w14:paraId="1C461903" w14:textId="3017BE33" w:rsidR="004249EF" w:rsidRDefault="004249EF" w:rsidP="00E159C6">
            <w:pPr>
              <w:spacing w:before="0" w:after="0"/>
            </w:pPr>
          </w:p>
          <w:p w14:paraId="19E88053" w14:textId="6C1039D2" w:rsidR="0033484C" w:rsidRDefault="001A5552" w:rsidP="00E159C6">
            <w:pPr>
              <w:spacing w:before="0" w:after="0"/>
            </w:pPr>
            <w:r>
              <w:t>Essential</w:t>
            </w:r>
          </w:p>
          <w:p w14:paraId="5575F32B" w14:textId="4234DE08" w:rsidR="0095020B" w:rsidRPr="00521430" w:rsidRDefault="0095020B" w:rsidP="00E159C6">
            <w:pPr>
              <w:spacing w:after="0"/>
            </w:pPr>
          </w:p>
        </w:tc>
        <w:tc>
          <w:tcPr>
            <w:tcW w:w="1695" w:type="pct"/>
          </w:tcPr>
          <w:p w14:paraId="63B2B9BA" w14:textId="77777777" w:rsidR="0095020B" w:rsidRDefault="0095020B" w:rsidP="00E159C6">
            <w:pPr>
              <w:spacing w:after="0"/>
            </w:pPr>
            <w:r>
              <w:t>Application form</w:t>
            </w:r>
          </w:p>
          <w:p w14:paraId="2C658A96" w14:textId="79CE545F" w:rsidR="0033484C" w:rsidRDefault="007A0935" w:rsidP="00E159C6">
            <w:pPr>
              <w:spacing w:before="0" w:after="0"/>
            </w:pPr>
            <w:r>
              <w:t>Application form</w:t>
            </w:r>
          </w:p>
          <w:p w14:paraId="213A9185" w14:textId="77777777" w:rsidR="00C67D74" w:rsidRDefault="00C67D74" w:rsidP="00E159C6">
            <w:pPr>
              <w:spacing w:before="0" w:after="0"/>
            </w:pPr>
          </w:p>
          <w:p w14:paraId="54784AF0" w14:textId="77777777" w:rsidR="00C67D74" w:rsidRDefault="00C67D74" w:rsidP="00E159C6">
            <w:pPr>
              <w:spacing w:before="0" w:after="0"/>
            </w:pPr>
          </w:p>
          <w:p w14:paraId="13FD6D09" w14:textId="2DEAE91E" w:rsidR="00C67D74" w:rsidRDefault="00C67D74" w:rsidP="00E159C6">
            <w:pPr>
              <w:spacing w:before="0" w:after="0"/>
            </w:pPr>
            <w:r>
              <w:t>Application form</w:t>
            </w:r>
          </w:p>
          <w:p w14:paraId="4B00369F" w14:textId="2A0C9FB7" w:rsidR="004249EF" w:rsidRPr="00521430" w:rsidRDefault="004249EF" w:rsidP="00E159C6">
            <w:pPr>
              <w:spacing w:after="0"/>
            </w:pPr>
          </w:p>
        </w:tc>
      </w:tr>
    </w:tbl>
    <w:p w14:paraId="3728D216" w14:textId="6A9601F6" w:rsidR="00D77E68" w:rsidRPr="00D77E68" w:rsidRDefault="005617DA" w:rsidP="00E159C6">
      <w:pPr>
        <w:pStyle w:val="Heading3"/>
        <w:spacing w:after="0"/>
        <w:rPr>
          <w:bCs/>
        </w:rPr>
      </w:pPr>
      <w:r>
        <w:t xml:space="preserve">Formal </w:t>
      </w:r>
      <w:r w:rsidR="00D77E68" w:rsidRPr="00D77E68">
        <w:t>Training</w:t>
      </w:r>
    </w:p>
    <w:tbl>
      <w:tblPr>
        <w:tblStyle w:val="GridTable1Light"/>
        <w:tblW w:w="4915" w:type="pct"/>
        <w:tblLayout w:type="fixed"/>
        <w:tblLook w:val="0020" w:firstRow="1" w:lastRow="0" w:firstColumn="0" w:lastColumn="0" w:noHBand="0" w:noVBand="0"/>
      </w:tblPr>
      <w:tblGrid>
        <w:gridCol w:w="4806"/>
        <w:gridCol w:w="1602"/>
        <w:gridCol w:w="3503"/>
      </w:tblGrid>
      <w:tr w:rsidR="00F362A5" w:rsidRPr="00F362A5" w14:paraId="62EFEBAB" w14:textId="77777777" w:rsidTr="006B5B21">
        <w:trPr>
          <w:cnfStyle w:val="100000000000" w:firstRow="1" w:lastRow="0" w:firstColumn="0" w:lastColumn="0" w:oddVBand="0" w:evenVBand="0" w:oddHBand="0" w:evenHBand="0" w:firstRowFirstColumn="0" w:firstRowLastColumn="0" w:lastRowFirstColumn="0" w:lastRowLastColumn="0"/>
          <w:trHeight w:val="983"/>
          <w:tblHeader/>
        </w:trPr>
        <w:tc>
          <w:tcPr>
            <w:tcW w:w="2425" w:type="pct"/>
          </w:tcPr>
          <w:p w14:paraId="51ADC2B8" w14:textId="4829DE91" w:rsidR="00F362A5" w:rsidRPr="00F362A5" w:rsidRDefault="008901C2" w:rsidP="00E159C6">
            <w:pPr>
              <w:spacing w:after="0"/>
            </w:pPr>
            <w:bookmarkStart w:id="0" w:name="_Hlk24720975"/>
            <w:r w:rsidRPr="00F362A5">
              <w:t xml:space="preserve">Selection </w:t>
            </w:r>
            <w:r>
              <w:t>C</w:t>
            </w:r>
            <w:r w:rsidRPr="00F362A5">
              <w:t>riteria</w:t>
            </w:r>
          </w:p>
        </w:tc>
        <w:tc>
          <w:tcPr>
            <w:tcW w:w="808" w:type="pct"/>
          </w:tcPr>
          <w:p w14:paraId="1F66262E" w14:textId="69A4709D" w:rsidR="00F362A5" w:rsidRPr="00F362A5" w:rsidRDefault="008901C2" w:rsidP="00E159C6">
            <w:pPr>
              <w:spacing w:after="0"/>
            </w:pPr>
            <w:r w:rsidRPr="00F362A5">
              <w:t>Essential</w:t>
            </w:r>
            <w:r>
              <w:t xml:space="preserve"> or D</w:t>
            </w:r>
            <w:r w:rsidRPr="00F362A5">
              <w:t>esirable</w:t>
            </w:r>
          </w:p>
        </w:tc>
        <w:tc>
          <w:tcPr>
            <w:tcW w:w="1767" w:type="pct"/>
          </w:tcPr>
          <w:p w14:paraId="493720BE" w14:textId="44432CB2" w:rsidR="00F362A5" w:rsidRPr="00F362A5" w:rsidRDefault="008901C2" w:rsidP="00E159C6">
            <w:pPr>
              <w:spacing w:after="0"/>
              <w:rPr>
                <w:rFonts w:cs="Arial"/>
              </w:rPr>
            </w:pPr>
            <w:r w:rsidRPr="007A2525">
              <w:t>Method</w:t>
            </w:r>
            <w:r>
              <w:t xml:space="preserve"> </w:t>
            </w:r>
            <w:r w:rsidRPr="007A2525">
              <w:t xml:space="preserve">of </w:t>
            </w:r>
            <w:r>
              <w:t>A</w:t>
            </w:r>
            <w:r w:rsidRPr="007A2525">
              <w:t>ssessment</w:t>
            </w:r>
          </w:p>
        </w:tc>
      </w:tr>
      <w:bookmarkEnd w:id="0"/>
      <w:tr w:rsidR="00E559D1" w:rsidRPr="00F362A5" w14:paraId="6E0A3F03" w14:textId="77777777" w:rsidTr="00927E96">
        <w:trPr>
          <w:trHeight w:val="866"/>
        </w:trPr>
        <w:tc>
          <w:tcPr>
            <w:tcW w:w="2425" w:type="pct"/>
          </w:tcPr>
          <w:p w14:paraId="2D24F4AD" w14:textId="4F8CC884" w:rsidR="00A17473" w:rsidRPr="00301F75" w:rsidRDefault="00A17473" w:rsidP="00E159C6">
            <w:pPr>
              <w:spacing w:before="0" w:after="0"/>
              <w:rPr>
                <w:b/>
                <w:bCs w:val="0"/>
              </w:rPr>
            </w:pPr>
            <w:r w:rsidRPr="00301F75">
              <w:rPr>
                <w:b/>
                <w:bCs w:val="0"/>
              </w:rPr>
              <w:t xml:space="preserve">Level </w:t>
            </w:r>
            <w:r w:rsidR="008869A5">
              <w:rPr>
                <w:b/>
                <w:bCs w:val="0"/>
              </w:rPr>
              <w:t>6 Public Health Integrated Degree</w:t>
            </w:r>
          </w:p>
          <w:p w14:paraId="26FC7AA7" w14:textId="3E1E5A50" w:rsidR="00301F75" w:rsidRDefault="00301F75" w:rsidP="00E159C6">
            <w:pPr>
              <w:spacing w:before="0" w:after="0"/>
            </w:pPr>
            <w:r>
              <w:t>Successful applicants must meet basic requirements to secure a place on the above qualification.</w:t>
            </w:r>
          </w:p>
          <w:p w14:paraId="1B7F844B" w14:textId="77777777" w:rsidR="00301F75" w:rsidRDefault="00301F75" w:rsidP="00E159C6">
            <w:pPr>
              <w:spacing w:before="0" w:after="0"/>
            </w:pPr>
          </w:p>
          <w:p w14:paraId="791FEB14" w14:textId="415803C7" w:rsidR="00301F75" w:rsidRPr="00F362A5" w:rsidRDefault="00301F75" w:rsidP="00E159C6">
            <w:pPr>
              <w:spacing w:before="0" w:after="0"/>
            </w:pPr>
          </w:p>
        </w:tc>
        <w:tc>
          <w:tcPr>
            <w:tcW w:w="808" w:type="pct"/>
          </w:tcPr>
          <w:p w14:paraId="588A4464" w14:textId="7D606988" w:rsidR="00E559D1" w:rsidRPr="00F362A5" w:rsidRDefault="00E559D1" w:rsidP="00E159C6">
            <w:pPr>
              <w:spacing w:after="0"/>
              <w:rPr>
                <w:rFonts w:cs="Arial"/>
              </w:rPr>
            </w:pPr>
            <w:r w:rsidRPr="00F362A5">
              <w:t>Essential</w:t>
            </w:r>
          </w:p>
        </w:tc>
        <w:tc>
          <w:tcPr>
            <w:tcW w:w="1767" w:type="pct"/>
          </w:tcPr>
          <w:p w14:paraId="4B6EA058" w14:textId="6ACB2890" w:rsidR="00E559D1" w:rsidRPr="00F362A5" w:rsidRDefault="00E559D1" w:rsidP="00E159C6">
            <w:pPr>
              <w:spacing w:after="0"/>
              <w:rPr>
                <w:rFonts w:cs="Arial"/>
              </w:rPr>
            </w:pPr>
            <w:r w:rsidRPr="00F362A5">
              <w:t>This will be organised by the organisation for the successful candidate</w:t>
            </w:r>
          </w:p>
        </w:tc>
      </w:tr>
    </w:tbl>
    <w:p w14:paraId="7B6B0580" w14:textId="6895B588" w:rsidR="00D77E68" w:rsidRDefault="00065917" w:rsidP="00E159C6">
      <w:pPr>
        <w:pStyle w:val="Heading3"/>
        <w:spacing w:after="0"/>
      </w:pPr>
      <w:r>
        <w:t>Experience, ability and commitment</w:t>
      </w:r>
    </w:p>
    <w:tbl>
      <w:tblPr>
        <w:tblStyle w:val="GridTable1Light"/>
        <w:tblW w:w="4915" w:type="pct"/>
        <w:tblLayout w:type="fixed"/>
        <w:tblLook w:val="0020" w:firstRow="1" w:lastRow="0" w:firstColumn="0" w:lastColumn="0" w:noHBand="0" w:noVBand="0"/>
      </w:tblPr>
      <w:tblGrid>
        <w:gridCol w:w="4806"/>
        <w:gridCol w:w="1602"/>
        <w:gridCol w:w="3503"/>
      </w:tblGrid>
      <w:tr w:rsidR="008B364B" w:rsidRPr="00F362A5" w14:paraId="6E9EABF0" w14:textId="77777777" w:rsidTr="006B5B21">
        <w:trPr>
          <w:cnfStyle w:val="100000000000" w:firstRow="1" w:lastRow="0" w:firstColumn="0" w:lastColumn="0" w:oddVBand="0" w:evenVBand="0" w:oddHBand="0" w:evenHBand="0" w:firstRowFirstColumn="0" w:firstRowLastColumn="0" w:lastRowFirstColumn="0" w:lastRowLastColumn="0"/>
          <w:trHeight w:val="983"/>
          <w:tblHeader/>
        </w:trPr>
        <w:tc>
          <w:tcPr>
            <w:tcW w:w="2425" w:type="pct"/>
          </w:tcPr>
          <w:p w14:paraId="1F6A40F5" w14:textId="77777777" w:rsidR="008B364B" w:rsidRPr="00F362A5" w:rsidRDefault="008B364B" w:rsidP="00E159C6">
            <w:pPr>
              <w:spacing w:after="0"/>
            </w:pPr>
            <w:r w:rsidRPr="00F362A5">
              <w:t xml:space="preserve">Selection </w:t>
            </w:r>
            <w:r>
              <w:t>C</w:t>
            </w:r>
            <w:r w:rsidRPr="00F362A5">
              <w:t>riteria</w:t>
            </w:r>
          </w:p>
        </w:tc>
        <w:tc>
          <w:tcPr>
            <w:tcW w:w="808" w:type="pct"/>
          </w:tcPr>
          <w:p w14:paraId="4A4AB5CB" w14:textId="77777777" w:rsidR="008B364B" w:rsidRPr="00F362A5" w:rsidRDefault="008B364B" w:rsidP="00E159C6">
            <w:pPr>
              <w:spacing w:after="0"/>
            </w:pPr>
            <w:r w:rsidRPr="00F362A5">
              <w:t>Essential</w:t>
            </w:r>
            <w:r>
              <w:t xml:space="preserve"> or D</w:t>
            </w:r>
            <w:r w:rsidRPr="00F362A5">
              <w:t>esirable</w:t>
            </w:r>
          </w:p>
        </w:tc>
        <w:tc>
          <w:tcPr>
            <w:tcW w:w="1767" w:type="pct"/>
          </w:tcPr>
          <w:p w14:paraId="2F2D0ED4" w14:textId="77777777" w:rsidR="008B364B" w:rsidRPr="00F362A5" w:rsidRDefault="008B364B" w:rsidP="00E159C6">
            <w:pPr>
              <w:spacing w:after="0"/>
              <w:rPr>
                <w:rFonts w:cs="Arial"/>
              </w:rPr>
            </w:pPr>
            <w:r w:rsidRPr="007A2525">
              <w:t>Method</w:t>
            </w:r>
            <w:r>
              <w:t xml:space="preserve"> </w:t>
            </w:r>
            <w:r w:rsidRPr="007A2525">
              <w:t xml:space="preserve">of </w:t>
            </w:r>
            <w:r>
              <w:t>A</w:t>
            </w:r>
            <w:r w:rsidRPr="007A2525">
              <w:t>ssessment</w:t>
            </w:r>
          </w:p>
        </w:tc>
      </w:tr>
      <w:tr w:rsidR="008B364B" w:rsidRPr="00F362A5" w14:paraId="398B4BF6" w14:textId="77777777" w:rsidTr="00927E96">
        <w:trPr>
          <w:trHeight w:val="983"/>
        </w:trPr>
        <w:tc>
          <w:tcPr>
            <w:tcW w:w="2425" w:type="pct"/>
          </w:tcPr>
          <w:p w14:paraId="3607269F" w14:textId="52620875" w:rsidR="008B364B" w:rsidRPr="00F362A5" w:rsidRDefault="00212BE8" w:rsidP="00E159C6">
            <w:pPr>
              <w:spacing w:after="0"/>
            </w:pPr>
            <w:r w:rsidRPr="00F362A5">
              <w:t>Demonstrate basic commitment and knowledge of the scheme and qualification</w:t>
            </w:r>
            <w:r w:rsidR="00301F75">
              <w:t xml:space="preserve">s </w:t>
            </w:r>
            <w:r w:rsidRPr="00F362A5">
              <w:t xml:space="preserve">with a </w:t>
            </w:r>
            <w:r w:rsidR="00F73AF7">
              <w:t>willingness</w:t>
            </w:r>
            <w:r w:rsidR="00F73AF7" w:rsidRPr="00F362A5">
              <w:t xml:space="preserve"> </w:t>
            </w:r>
            <w:r w:rsidRPr="00F362A5">
              <w:t>to gain formal qualification</w:t>
            </w:r>
            <w:r w:rsidR="00301F75">
              <w:t>s</w:t>
            </w:r>
            <w:r w:rsidRPr="00F362A5">
              <w:t xml:space="preserve"> and on-the-job learning</w:t>
            </w:r>
          </w:p>
        </w:tc>
        <w:tc>
          <w:tcPr>
            <w:tcW w:w="808" w:type="pct"/>
          </w:tcPr>
          <w:p w14:paraId="4B61796D" w14:textId="06CB782F" w:rsidR="008B364B" w:rsidRPr="00F362A5" w:rsidRDefault="00212BE8" w:rsidP="00E159C6">
            <w:pPr>
              <w:spacing w:after="0"/>
            </w:pPr>
            <w:r w:rsidRPr="00F362A5">
              <w:t>Essential</w:t>
            </w:r>
          </w:p>
        </w:tc>
        <w:tc>
          <w:tcPr>
            <w:tcW w:w="1767" w:type="pct"/>
          </w:tcPr>
          <w:p w14:paraId="757C385D" w14:textId="7F4D9EBC" w:rsidR="008B364B" w:rsidRPr="007A2525" w:rsidRDefault="00212BE8" w:rsidP="00E159C6">
            <w:pPr>
              <w:spacing w:after="0"/>
            </w:pPr>
            <w:r w:rsidRPr="00F362A5">
              <w:t>Application Form/Interview</w:t>
            </w:r>
          </w:p>
        </w:tc>
      </w:tr>
      <w:tr w:rsidR="008B364B" w:rsidRPr="00F362A5" w14:paraId="0D7D6A78" w14:textId="77777777" w:rsidTr="00927E96">
        <w:trPr>
          <w:trHeight w:val="1608"/>
        </w:trPr>
        <w:tc>
          <w:tcPr>
            <w:tcW w:w="2425" w:type="pct"/>
          </w:tcPr>
          <w:p w14:paraId="19FB2E23" w14:textId="3A13DA40" w:rsidR="008B364B" w:rsidRPr="00F362A5" w:rsidRDefault="00212BE8" w:rsidP="00E159C6">
            <w:pPr>
              <w:spacing w:after="0"/>
            </w:pPr>
            <w:r w:rsidRPr="00F362A5">
              <w:t xml:space="preserve">Ability to learn and adopt </w:t>
            </w:r>
            <w:r w:rsidR="00D36193">
              <w:t>Council</w:t>
            </w:r>
            <w:r w:rsidR="00D36193" w:rsidRPr="00F362A5">
              <w:t xml:space="preserve"> </w:t>
            </w:r>
            <w:r w:rsidRPr="00F362A5">
              <w:t xml:space="preserve">procedures and follow legislative guidelines whilst </w:t>
            </w:r>
            <w:proofErr w:type="gramStart"/>
            <w:r w:rsidRPr="00F362A5">
              <w:t xml:space="preserve">maintaining confidentiality and sensitivity </w:t>
            </w:r>
            <w:r w:rsidR="00F73AF7">
              <w:t>at all times</w:t>
            </w:r>
            <w:proofErr w:type="gramEnd"/>
            <w:r w:rsidR="003A4455">
              <w:t xml:space="preserve">.  This includes knowledge of General Data Protection Regulation (GDPR) and working with confidential information  </w:t>
            </w:r>
          </w:p>
        </w:tc>
        <w:tc>
          <w:tcPr>
            <w:tcW w:w="808" w:type="pct"/>
          </w:tcPr>
          <w:p w14:paraId="70E70EAD" w14:textId="77777777" w:rsidR="004637FF" w:rsidRPr="00F362A5" w:rsidRDefault="004637FF" w:rsidP="00E159C6">
            <w:pPr>
              <w:spacing w:after="0"/>
            </w:pPr>
            <w:r w:rsidRPr="00F362A5">
              <w:t>Essential</w:t>
            </w:r>
          </w:p>
          <w:p w14:paraId="5425BCDF" w14:textId="77777777" w:rsidR="008B364B" w:rsidRDefault="008B364B" w:rsidP="00E159C6">
            <w:pPr>
              <w:spacing w:after="0"/>
            </w:pPr>
          </w:p>
        </w:tc>
        <w:tc>
          <w:tcPr>
            <w:tcW w:w="1767" w:type="pct"/>
          </w:tcPr>
          <w:p w14:paraId="46CBA4C8" w14:textId="70ECAF9B" w:rsidR="008B364B" w:rsidRDefault="00212BE8" w:rsidP="00E159C6">
            <w:pPr>
              <w:spacing w:after="0"/>
            </w:pPr>
            <w:r w:rsidRPr="00F362A5">
              <w:t>Application Form/Interview</w:t>
            </w:r>
          </w:p>
        </w:tc>
      </w:tr>
      <w:tr w:rsidR="00DE2F15" w:rsidRPr="00F362A5" w14:paraId="5FED598F" w14:textId="77777777" w:rsidTr="00927E96">
        <w:trPr>
          <w:trHeight w:val="1398"/>
        </w:trPr>
        <w:tc>
          <w:tcPr>
            <w:tcW w:w="2425" w:type="pct"/>
          </w:tcPr>
          <w:p w14:paraId="12CA0879" w14:textId="77777777" w:rsidR="00DE2F15" w:rsidRDefault="00F73AF7" w:rsidP="00E159C6">
            <w:pPr>
              <w:tabs>
                <w:tab w:val="left" w:pos="6480"/>
              </w:tabs>
              <w:spacing w:after="0"/>
            </w:pPr>
            <w:r>
              <w:t>Ability to</w:t>
            </w:r>
            <w:r w:rsidR="003A4455">
              <w:t xml:space="preserve"> learn and</w:t>
            </w:r>
            <w:r>
              <w:t xml:space="preserve"> use </w:t>
            </w:r>
            <w:r w:rsidR="00DE2F15" w:rsidRPr="00F362A5">
              <w:t>ICT packages to input and manipulate data, which will include Word, Outlook, Excel</w:t>
            </w:r>
            <w:r w:rsidR="00777F21">
              <w:t xml:space="preserve"> and relevant bespoke software</w:t>
            </w:r>
            <w:r w:rsidR="003A4455">
              <w:t xml:space="preserve">. </w:t>
            </w:r>
          </w:p>
          <w:p w14:paraId="22DEB410" w14:textId="47A046DC" w:rsidR="00D133EC" w:rsidRPr="00F362A5" w:rsidRDefault="00D133EC" w:rsidP="00E159C6">
            <w:pPr>
              <w:tabs>
                <w:tab w:val="left" w:pos="6480"/>
              </w:tabs>
              <w:spacing w:after="0"/>
            </w:pPr>
          </w:p>
        </w:tc>
        <w:tc>
          <w:tcPr>
            <w:tcW w:w="808" w:type="pct"/>
          </w:tcPr>
          <w:p w14:paraId="54AE8CA6" w14:textId="1DA439FB" w:rsidR="00DE2F15" w:rsidRPr="00F362A5" w:rsidRDefault="00DE2F15" w:rsidP="00E159C6">
            <w:pPr>
              <w:spacing w:after="0"/>
            </w:pPr>
            <w:r>
              <w:t>Essential</w:t>
            </w:r>
          </w:p>
        </w:tc>
        <w:tc>
          <w:tcPr>
            <w:tcW w:w="1767" w:type="pct"/>
          </w:tcPr>
          <w:p w14:paraId="4756970B" w14:textId="7EF6FA34" w:rsidR="00DE2F15" w:rsidRPr="00F362A5" w:rsidRDefault="00DE2F15" w:rsidP="00E159C6">
            <w:pPr>
              <w:spacing w:after="0"/>
            </w:pPr>
            <w:r w:rsidRPr="00F362A5">
              <w:t>Application Form/Interview</w:t>
            </w:r>
          </w:p>
        </w:tc>
      </w:tr>
      <w:tr w:rsidR="00D96CEA" w:rsidRPr="00F362A5" w14:paraId="3DBDC7E2" w14:textId="77777777" w:rsidTr="00927E96">
        <w:trPr>
          <w:trHeight w:val="1608"/>
        </w:trPr>
        <w:tc>
          <w:tcPr>
            <w:tcW w:w="2425" w:type="pct"/>
          </w:tcPr>
          <w:p w14:paraId="398D6782" w14:textId="4EF87307" w:rsidR="00D96CEA" w:rsidRPr="00F362A5" w:rsidRDefault="00F73AF7" w:rsidP="00E159C6">
            <w:pPr>
              <w:spacing w:after="0"/>
            </w:pPr>
            <w:r>
              <w:lastRenderedPageBreak/>
              <w:t>G</w:t>
            </w:r>
            <w:r w:rsidR="00D96CEA" w:rsidRPr="00F362A5">
              <w:t xml:space="preserve">ood written and verbal communication skills and the ability to pay attention to detail </w:t>
            </w:r>
            <w:r w:rsidR="00E159C6">
              <w:t xml:space="preserve">and accurately record and manipulate data </w:t>
            </w:r>
            <w:r w:rsidR="00D96CEA" w:rsidRPr="00F362A5">
              <w:t xml:space="preserve">with a good </w:t>
            </w:r>
            <w:r w:rsidR="00777F21">
              <w:t>level of customer service</w:t>
            </w:r>
            <w:r w:rsidR="00D96CEA" w:rsidRPr="00F362A5">
              <w:t>.</w:t>
            </w:r>
          </w:p>
        </w:tc>
        <w:tc>
          <w:tcPr>
            <w:tcW w:w="808" w:type="pct"/>
          </w:tcPr>
          <w:p w14:paraId="00C8A851" w14:textId="2EC70541" w:rsidR="00D96CEA" w:rsidRDefault="00D96CEA" w:rsidP="00E159C6">
            <w:pPr>
              <w:spacing w:after="0"/>
            </w:pPr>
            <w:r>
              <w:t>Essential</w:t>
            </w:r>
          </w:p>
        </w:tc>
        <w:tc>
          <w:tcPr>
            <w:tcW w:w="1767" w:type="pct"/>
          </w:tcPr>
          <w:p w14:paraId="2CEDE6D8" w14:textId="13E9B538" w:rsidR="00D96CEA" w:rsidRPr="00F362A5" w:rsidRDefault="00D96CEA" w:rsidP="00E159C6">
            <w:pPr>
              <w:spacing w:after="0"/>
            </w:pPr>
            <w:r w:rsidRPr="00F362A5">
              <w:t>Application Form/Interview</w:t>
            </w:r>
          </w:p>
        </w:tc>
      </w:tr>
      <w:tr w:rsidR="008D0169" w:rsidRPr="00F362A5" w14:paraId="597C386C" w14:textId="77777777" w:rsidTr="00F366E2">
        <w:trPr>
          <w:trHeight w:val="1124"/>
        </w:trPr>
        <w:tc>
          <w:tcPr>
            <w:tcW w:w="2425" w:type="pct"/>
          </w:tcPr>
          <w:p w14:paraId="3B67DCCC" w14:textId="54D2E24E" w:rsidR="008D0169" w:rsidRDefault="008D0169" w:rsidP="00E159C6">
            <w:pPr>
              <w:spacing w:after="0"/>
            </w:pPr>
            <w:r>
              <w:t xml:space="preserve">Good organisational skills and an understanding of how to prioritise </w:t>
            </w:r>
            <w:proofErr w:type="gramStart"/>
            <w:r>
              <w:t>in order to</w:t>
            </w:r>
            <w:proofErr w:type="gramEnd"/>
            <w:r>
              <w:t xml:space="preserve"> meet deadlines</w:t>
            </w:r>
          </w:p>
        </w:tc>
        <w:tc>
          <w:tcPr>
            <w:tcW w:w="808" w:type="pct"/>
          </w:tcPr>
          <w:p w14:paraId="1A8E443F" w14:textId="3F30DED3" w:rsidR="008D0169" w:rsidRDefault="008D0169" w:rsidP="00E159C6">
            <w:pPr>
              <w:spacing w:after="0"/>
            </w:pPr>
            <w:r>
              <w:t>Essential</w:t>
            </w:r>
          </w:p>
        </w:tc>
        <w:tc>
          <w:tcPr>
            <w:tcW w:w="1767" w:type="pct"/>
          </w:tcPr>
          <w:p w14:paraId="5EDCD8F6" w14:textId="2E41D097" w:rsidR="008D0169" w:rsidRPr="00F362A5" w:rsidRDefault="008D0169" w:rsidP="00E159C6">
            <w:pPr>
              <w:spacing w:after="0"/>
            </w:pPr>
            <w:r w:rsidRPr="00F362A5">
              <w:t>Application Form/Interview</w:t>
            </w:r>
          </w:p>
        </w:tc>
      </w:tr>
      <w:tr w:rsidR="00D96CEA" w:rsidRPr="00F362A5" w14:paraId="65EDABA2" w14:textId="77777777" w:rsidTr="00F366E2">
        <w:trPr>
          <w:trHeight w:val="1124"/>
        </w:trPr>
        <w:tc>
          <w:tcPr>
            <w:tcW w:w="2425" w:type="pct"/>
          </w:tcPr>
          <w:p w14:paraId="3903F517" w14:textId="2C61A3DE" w:rsidR="00D96CEA" w:rsidRPr="00F362A5" w:rsidRDefault="00F73AF7" w:rsidP="00E159C6">
            <w:pPr>
              <w:spacing w:after="0"/>
            </w:pPr>
            <w:r>
              <w:t>A</w:t>
            </w:r>
            <w:r w:rsidR="00777F21">
              <w:t>ble to work remotely, unsupervised for part of the working week</w:t>
            </w:r>
            <w:r w:rsidR="000A0BA5">
              <w:t xml:space="preserve"> (once trained)</w:t>
            </w:r>
          </w:p>
        </w:tc>
        <w:tc>
          <w:tcPr>
            <w:tcW w:w="808" w:type="pct"/>
          </w:tcPr>
          <w:p w14:paraId="67DE384A" w14:textId="6300B8CC" w:rsidR="00D96CEA" w:rsidRDefault="00D96CEA" w:rsidP="00E159C6">
            <w:pPr>
              <w:spacing w:after="0"/>
            </w:pPr>
            <w:r>
              <w:t>Essential</w:t>
            </w:r>
          </w:p>
        </w:tc>
        <w:tc>
          <w:tcPr>
            <w:tcW w:w="1767" w:type="pct"/>
          </w:tcPr>
          <w:p w14:paraId="53224CEB" w14:textId="07D9E350" w:rsidR="00D96CEA" w:rsidRPr="00F362A5" w:rsidRDefault="00D96CEA" w:rsidP="00E159C6">
            <w:pPr>
              <w:spacing w:after="0"/>
            </w:pPr>
            <w:r w:rsidRPr="00F362A5">
              <w:t>Application Form/Interview</w:t>
            </w:r>
          </w:p>
        </w:tc>
      </w:tr>
      <w:tr w:rsidR="0095020B" w:rsidRPr="00F362A5" w14:paraId="25D580DF" w14:textId="77777777" w:rsidTr="00F366E2">
        <w:trPr>
          <w:trHeight w:val="1124"/>
        </w:trPr>
        <w:tc>
          <w:tcPr>
            <w:tcW w:w="2425" w:type="pct"/>
          </w:tcPr>
          <w:p w14:paraId="65A33D4F" w14:textId="66F0A7F4" w:rsidR="0095020B" w:rsidRDefault="00065917" w:rsidP="00E159C6">
            <w:pPr>
              <w:spacing w:after="0"/>
            </w:pPr>
            <w:r>
              <w:t>Commitment</w:t>
            </w:r>
            <w:r w:rsidR="00F73AF7">
              <w:t xml:space="preserve"> </w:t>
            </w:r>
            <w:r w:rsidR="0095020B">
              <w:t xml:space="preserve">to </w:t>
            </w:r>
            <w:r w:rsidR="00E159C6">
              <w:t>understand legislation, government guidance and work with a range of partners and stakeholders.</w:t>
            </w:r>
          </w:p>
        </w:tc>
        <w:tc>
          <w:tcPr>
            <w:tcW w:w="808" w:type="pct"/>
          </w:tcPr>
          <w:p w14:paraId="4273DD36" w14:textId="38F484BA" w:rsidR="0095020B" w:rsidRDefault="0095020B" w:rsidP="00E159C6">
            <w:pPr>
              <w:spacing w:after="0"/>
            </w:pPr>
            <w:r>
              <w:t>Essential</w:t>
            </w:r>
          </w:p>
        </w:tc>
        <w:tc>
          <w:tcPr>
            <w:tcW w:w="1767" w:type="pct"/>
          </w:tcPr>
          <w:p w14:paraId="71FA2E77" w14:textId="0EC0A276" w:rsidR="0095020B" w:rsidRPr="00F362A5" w:rsidRDefault="0095020B" w:rsidP="00E159C6">
            <w:pPr>
              <w:spacing w:after="0"/>
            </w:pPr>
            <w:r>
              <w:t>Interview</w:t>
            </w:r>
          </w:p>
        </w:tc>
      </w:tr>
      <w:tr w:rsidR="0033484C" w:rsidRPr="00F362A5" w14:paraId="376BA4E7" w14:textId="77777777" w:rsidTr="00F366E2">
        <w:trPr>
          <w:trHeight w:val="1124"/>
        </w:trPr>
        <w:tc>
          <w:tcPr>
            <w:tcW w:w="2425" w:type="pct"/>
          </w:tcPr>
          <w:p w14:paraId="5589CD15" w14:textId="5FC70922" w:rsidR="0033484C" w:rsidRDefault="00F73AF7" w:rsidP="00E159C6">
            <w:pPr>
              <w:spacing w:after="0"/>
            </w:pPr>
            <w:r>
              <w:t xml:space="preserve">Commitment to gaining </w:t>
            </w:r>
            <w:r w:rsidR="000A0BA5">
              <w:t xml:space="preserve">a </w:t>
            </w:r>
            <w:r>
              <w:t xml:space="preserve">Level </w:t>
            </w:r>
            <w:r w:rsidR="008869A5">
              <w:t>6</w:t>
            </w:r>
            <w:r w:rsidR="00E159C6">
              <w:t xml:space="preserve"> </w:t>
            </w:r>
            <w:r w:rsidR="0033484C">
              <w:t xml:space="preserve">qualification, attend </w:t>
            </w:r>
            <w:r w:rsidR="008869A5">
              <w:t>university</w:t>
            </w:r>
            <w:r w:rsidR="0033484C">
              <w:t xml:space="preserve"> as required and meet </w:t>
            </w:r>
            <w:r>
              <w:t xml:space="preserve">qualification </w:t>
            </w:r>
            <w:r w:rsidR="0033484C">
              <w:t>deadlines</w:t>
            </w:r>
            <w:r>
              <w:t>.</w:t>
            </w:r>
          </w:p>
        </w:tc>
        <w:tc>
          <w:tcPr>
            <w:tcW w:w="808" w:type="pct"/>
          </w:tcPr>
          <w:p w14:paraId="228D9145" w14:textId="526ED1F0" w:rsidR="0033484C" w:rsidRDefault="0033484C" w:rsidP="00E159C6">
            <w:pPr>
              <w:spacing w:after="0"/>
            </w:pPr>
            <w:r>
              <w:t>Essential</w:t>
            </w:r>
          </w:p>
        </w:tc>
        <w:tc>
          <w:tcPr>
            <w:tcW w:w="1767" w:type="pct"/>
          </w:tcPr>
          <w:p w14:paraId="2C0ADA76" w14:textId="5BEF5042" w:rsidR="0033484C" w:rsidRDefault="0033484C" w:rsidP="00E159C6">
            <w:pPr>
              <w:spacing w:after="0"/>
            </w:pPr>
            <w:r>
              <w:t>Interview</w:t>
            </w:r>
          </w:p>
        </w:tc>
      </w:tr>
      <w:tr w:rsidR="008869A5" w:rsidRPr="00F362A5" w14:paraId="7FA12AE9" w14:textId="77777777" w:rsidTr="00F366E2">
        <w:trPr>
          <w:trHeight w:val="1124"/>
        </w:trPr>
        <w:tc>
          <w:tcPr>
            <w:tcW w:w="2425" w:type="pct"/>
          </w:tcPr>
          <w:p w14:paraId="6E2BEFA6" w14:textId="29EEAC37" w:rsidR="008869A5" w:rsidRDefault="008869A5" w:rsidP="00E159C6">
            <w:pPr>
              <w:spacing w:after="0"/>
            </w:pPr>
            <w:r>
              <w:t>A keenness to want to make a difference to our residents’ lives and show a passion for public health.</w:t>
            </w:r>
          </w:p>
        </w:tc>
        <w:tc>
          <w:tcPr>
            <w:tcW w:w="808" w:type="pct"/>
          </w:tcPr>
          <w:p w14:paraId="2695AA71" w14:textId="584060E3" w:rsidR="008869A5" w:rsidRDefault="008869A5" w:rsidP="00E159C6">
            <w:pPr>
              <w:spacing w:after="0"/>
            </w:pPr>
            <w:r>
              <w:t>Desirable</w:t>
            </w:r>
          </w:p>
        </w:tc>
        <w:tc>
          <w:tcPr>
            <w:tcW w:w="1767" w:type="pct"/>
          </w:tcPr>
          <w:p w14:paraId="56B883B2" w14:textId="690CF7A2" w:rsidR="008869A5" w:rsidRDefault="008869A5" w:rsidP="00E159C6">
            <w:pPr>
              <w:spacing w:after="0"/>
            </w:pPr>
            <w:r>
              <w:t>Interview</w:t>
            </w:r>
          </w:p>
        </w:tc>
      </w:tr>
    </w:tbl>
    <w:p w14:paraId="1E41CD9D" w14:textId="77777777" w:rsidR="00D5428C" w:rsidRPr="00F362A5" w:rsidRDefault="00D5428C" w:rsidP="006B1975">
      <w:pPr>
        <w:spacing w:after="0"/>
        <w:jc w:val="right"/>
      </w:pPr>
    </w:p>
    <w:sectPr w:rsidR="00D5428C" w:rsidRPr="00F362A5" w:rsidSect="006B1975">
      <w:pgSz w:w="11906" w:h="16838"/>
      <w:pgMar w:top="709" w:right="737" w:bottom="709"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0958B" w14:textId="77777777" w:rsidR="00AC0E84" w:rsidRDefault="00AC0E84" w:rsidP="00B873E2">
      <w:r>
        <w:separator/>
      </w:r>
    </w:p>
  </w:endnote>
  <w:endnote w:type="continuationSeparator" w:id="0">
    <w:p w14:paraId="74217E28" w14:textId="77777777" w:rsidR="00AC0E84" w:rsidRDefault="00AC0E84" w:rsidP="00B8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A00000AF" w:usb1="5000604B" w:usb2="00000000" w:usb3="00000000" w:csb0="00000093"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6FFBA" w14:textId="77777777" w:rsidR="00AC0E84" w:rsidRDefault="00AC0E84" w:rsidP="00B873E2">
      <w:r>
        <w:separator/>
      </w:r>
    </w:p>
  </w:footnote>
  <w:footnote w:type="continuationSeparator" w:id="0">
    <w:p w14:paraId="029CB32F" w14:textId="77777777" w:rsidR="00AC0E84" w:rsidRDefault="00AC0E84" w:rsidP="00B8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645A"/>
    <w:multiLevelType w:val="hybridMultilevel"/>
    <w:tmpl w:val="4B1A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A0D49"/>
    <w:multiLevelType w:val="hybridMultilevel"/>
    <w:tmpl w:val="93EA0C3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71F62"/>
    <w:multiLevelType w:val="hybridMultilevel"/>
    <w:tmpl w:val="624A219C"/>
    <w:lvl w:ilvl="0" w:tplc="404AD8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405A1"/>
    <w:multiLevelType w:val="hybridMultilevel"/>
    <w:tmpl w:val="317A9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36ED8"/>
    <w:multiLevelType w:val="hybridMultilevel"/>
    <w:tmpl w:val="5812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71D57"/>
    <w:multiLevelType w:val="hybridMultilevel"/>
    <w:tmpl w:val="81AE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97D66"/>
    <w:multiLevelType w:val="hybridMultilevel"/>
    <w:tmpl w:val="E6F8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06C47"/>
    <w:multiLevelType w:val="hybridMultilevel"/>
    <w:tmpl w:val="57EE9654"/>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476C4319"/>
    <w:multiLevelType w:val="hybridMultilevel"/>
    <w:tmpl w:val="919EC62A"/>
    <w:lvl w:ilvl="0" w:tplc="C80E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B33643"/>
    <w:multiLevelType w:val="hybridMultilevel"/>
    <w:tmpl w:val="E5CA1566"/>
    <w:lvl w:ilvl="0" w:tplc="E530197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2622FE"/>
    <w:multiLevelType w:val="hybridMultilevel"/>
    <w:tmpl w:val="C6AA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43DE"/>
    <w:multiLevelType w:val="hybridMultilevel"/>
    <w:tmpl w:val="4ABC6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772A38"/>
    <w:multiLevelType w:val="hybridMultilevel"/>
    <w:tmpl w:val="DAEE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B3FCF"/>
    <w:multiLevelType w:val="hybridMultilevel"/>
    <w:tmpl w:val="C1DA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046811">
    <w:abstractNumId w:val="2"/>
  </w:num>
  <w:num w:numId="2" w16cid:durableId="38945181">
    <w:abstractNumId w:val="2"/>
  </w:num>
  <w:num w:numId="3" w16cid:durableId="1648973746">
    <w:abstractNumId w:val="8"/>
  </w:num>
  <w:num w:numId="4" w16cid:durableId="2007244095">
    <w:abstractNumId w:val="2"/>
  </w:num>
  <w:num w:numId="5" w16cid:durableId="284241009">
    <w:abstractNumId w:val="8"/>
  </w:num>
  <w:num w:numId="6" w16cid:durableId="1597249436">
    <w:abstractNumId w:val="9"/>
  </w:num>
  <w:num w:numId="7" w16cid:durableId="776870581">
    <w:abstractNumId w:val="2"/>
  </w:num>
  <w:num w:numId="8" w16cid:durableId="2079471359">
    <w:abstractNumId w:val="8"/>
  </w:num>
  <w:num w:numId="9" w16cid:durableId="1406995981">
    <w:abstractNumId w:val="9"/>
  </w:num>
  <w:num w:numId="10" w16cid:durableId="880433840">
    <w:abstractNumId w:val="3"/>
  </w:num>
  <w:num w:numId="11" w16cid:durableId="24062796">
    <w:abstractNumId w:val="10"/>
  </w:num>
  <w:num w:numId="12" w16cid:durableId="1508011043">
    <w:abstractNumId w:val="5"/>
  </w:num>
  <w:num w:numId="13" w16cid:durableId="1927883010">
    <w:abstractNumId w:val="6"/>
  </w:num>
  <w:num w:numId="14" w16cid:durableId="2105875280">
    <w:abstractNumId w:val="1"/>
  </w:num>
  <w:num w:numId="15" w16cid:durableId="1885825603">
    <w:abstractNumId w:val="7"/>
  </w:num>
  <w:num w:numId="16" w16cid:durableId="894001955">
    <w:abstractNumId w:val="13"/>
  </w:num>
  <w:num w:numId="17" w16cid:durableId="1309094299">
    <w:abstractNumId w:val="0"/>
  </w:num>
  <w:num w:numId="18" w16cid:durableId="1996253678">
    <w:abstractNumId w:val="4"/>
  </w:num>
  <w:num w:numId="19" w16cid:durableId="707727166">
    <w:abstractNumId w:val="11"/>
  </w:num>
  <w:num w:numId="20" w16cid:durableId="11184513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00"/>
    <w:rsid w:val="00017BAA"/>
    <w:rsid w:val="000324E2"/>
    <w:rsid w:val="000350C9"/>
    <w:rsid w:val="00043897"/>
    <w:rsid w:val="00060623"/>
    <w:rsid w:val="00065917"/>
    <w:rsid w:val="00070BC1"/>
    <w:rsid w:val="00097F73"/>
    <w:rsid w:val="000A0BA5"/>
    <w:rsid w:val="000E5DDA"/>
    <w:rsid w:val="001020B5"/>
    <w:rsid w:val="00102AA9"/>
    <w:rsid w:val="001304AB"/>
    <w:rsid w:val="00131B56"/>
    <w:rsid w:val="001778B6"/>
    <w:rsid w:val="00182EF0"/>
    <w:rsid w:val="00194FEA"/>
    <w:rsid w:val="001A221F"/>
    <w:rsid w:val="001A2E3C"/>
    <w:rsid w:val="001A5552"/>
    <w:rsid w:val="00212BE8"/>
    <w:rsid w:val="00213F78"/>
    <w:rsid w:val="00216D05"/>
    <w:rsid w:val="00234500"/>
    <w:rsid w:val="00241D68"/>
    <w:rsid w:val="002519E2"/>
    <w:rsid w:val="002B7D29"/>
    <w:rsid w:val="002C5B44"/>
    <w:rsid w:val="002E4094"/>
    <w:rsid w:val="00301F75"/>
    <w:rsid w:val="00303DF3"/>
    <w:rsid w:val="003209A9"/>
    <w:rsid w:val="0033484C"/>
    <w:rsid w:val="00360E87"/>
    <w:rsid w:val="00376314"/>
    <w:rsid w:val="00386046"/>
    <w:rsid w:val="003907C2"/>
    <w:rsid w:val="00393FBF"/>
    <w:rsid w:val="003A4455"/>
    <w:rsid w:val="003C1ED5"/>
    <w:rsid w:val="003D6F70"/>
    <w:rsid w:val="00400139"/>
    <w:rsid w:val="004100E8"/>
    <w:rsid w:val="00410488"/>
    <w:rsid w:val="004249EF"/>
    <w:rsid w:val="004636C6"/>
    <w:rsid w:val="004637FF"/>
    <w:rsid w:val="00467CF3"/>
    <w:rsid w:val="00472A15"/>
    <w:rsid w:val="00473C4C"/>
    <w:rsid w:val="004C1650"/>
    <w:rsid w:val="004C39F6"/>
    <w:rsid w:val="004C7914"/>
    <w:rsid w:val="004D1683"/>
    <w:rsid w:val="004D1D3F"/>
    <w:rsid w:val="004D1F5D"/>
    <w:rsid w:val="004D3F0F"/>
    <w:rsid w:val="004F5E3A"/>
    <w:rsid w:val="00517F3D"/>
    <w:rsid w:val="00521430"/>
    <w:rsid w:val="00523680"/>
    <w:rsid w:val="00532129"/>
    <w:rsid w:val="0055014B"/>
    <w:rsid w:val="005552D5"/>
    <w:rsid w:val="005617DA"/>
    <w:rsid w:val="00582164"/>
    <w:rsid w:val="005878FB"/>
    <w:rsid w:val="005A368D"/>
    <w:rsid w:val="005A6A8A"/>
    <w:rsid w:val="005C2480"/>
    <w:rsid w:val="005C2F44"/>
    <w:rsid w:val="005F6883"/>
    <w:rsid w:val="006234FD"/>
    <w:rsid w:val="00634F35"/>
    <w:rsid w:val="00637506"/>
    <w:rsid w:val="006458C2"/>
    <w:rsid w:val="00655258"/>
    <w:rsid w:val="006667A5"/>
    <w:rsid w:val="006743D8"/>
    <w:rsid w:val="006B1975"/>
    <w:rsid w:val="006B3BD2"/>
    <w:rsid w:val="006B3D41"/>
    <w:rsid w:val="006B5B21"/>
    <w:rsid w:val="006B68FB"/>
    <w:rsid w:val="006C2B20"/>
    <w:rsid w:val="006E1EDC"/>
    <w:rsid w:val="006F0210"/>
    <w:rsid w:val="006F28DB"/>
    <w:rsid w:val="00720097"/>
    <w:rsid w:val="0076328A"/>
    <w:rsid w:val="00765C7A"/>
    <w:rsid w:val="00777F21"/>
    <w:rsid w:val="00780AA3"/>
    <w:rsid w:val="00787A02"/>
    <w:rsid w:val="00791478"/>
    <w:rsid w:val="00797286"/>
    <w:rsid w:val="007A0935"/>
    <w:rsid w:val="007A2525"/>
    <w:rsid w:val="007B768C"/>
    <w:rsid w:val="007F2B37"/>
    <w:rsid w:val="007F41C7"/>
    <w:rsid w:val="0081137E"/>
    <w:rsid w:val="00815E14"/>
    <w:rsid w:val="00823267"/>
    <w:rsid w:val="0082365D"/>
    <w:rsid w:val="00830103"/>
    <w:rsid w:val="00847FB8"/>
    <w:rsid w:val="008560C8"/>
    <w:rsid w:val="00874E55"/>
    <w:rsid w:val="008869A5"/>
    <w:rsid w:val="008901C2"/>
    <w:rsid w:val="0089260A"/>
    <w:rsid w:val="008A3A0B"/>
    <w:rsid w:val="008A4AB0"/>
    <w:rsid w:val="008B364B"/>
    <w:rsid w:val="008D0169"/>
    <w:rsid w:val="008D3E38"/>
    <w:rsid w:val="008F5B5D"/>
    <w:rsid w:val="00904916"/>
    <w:rsid w:val="00927E96"/>
    <w:rsid w:val="00940865"/>
    <w:rsid w:val="00940937"/>
    <w:rsid w:val="0095020B"/>
    <w:rsid w:val="009507B3"/>
    <w:rsid w:val="00953054"/>
    <w:rsid w:val="0096797F"/>
    <w:rsid w:val="009762AC"/>
    <w:rsid w:val="009B574E"/>
    <w:rsid w:val="009D1FAD"/>
    <w:rsid w:val="009D5D6F"/>
    <w:rsid w:val="009E4073"/>
    <w:rsid w:val="009E7DC5"/>
    <w:rsid w:val="00A12521"/>
    <w:rsid w:val="00A17473"/>
    <w:rsid w:val="00A31E6B"/>
    <w:rsid w:val="00A4088F"/>
    <w:rsid w:val="00A410E9"/>
    <w:rsid w:val="00A45FF2"/>
    <w:rsid w:val="00A52892"/>
    <w:rsid w:val="00A53061"/>
    <w:rsid w:val="00A62263"/>
    <w:rsid w:val="00A6705C"/>
    <w:rsid w:val="00A815C4"/>
    <w:rsid w:val="00A87346"/>
    <w:rsid w:val="00AA154D"/>
    <w:rsid w:val="00AB3501"/>
    <w:rsid w:val="00AC0E84"/>
    <w:rsid w:val="00AC46BE"/>
    <w:rsid w:val="00AC497A"/>
    <w:rsid w:val="00AC71C1"/>
    <w:rsid w:val="00AD0A6A"/>
    <w:rsid w:val="00AD71A6"/>
    <w:rsid w:val="00AE0C54"/>
    <w:rsid w:val="00B060F3"/>
    <w:rsid w:val="00B06E19"/>
    <w:rsid w:val="00B11AE5"/>
    <w:rsid w:val="00B252A7"/>
    <w:rsid w:val="00B25D73"/>
    <w:rsid w:val="00B272F5"/>
    <w:rsid w:val="00B56CF6"/>
    <w:rsid w:val="00B63735"/>
    <w:rsid w:val="00B74059"/>
    <w:rsid w:val="00B873E2"/>
    <w:rsid w:val="00B93EFC"/>
    <w:rsid w:val="00BA519B"/>
    <w:rsid w:val="00BE21EA"/>
    <w:rsid w:val="00C67D74"/>
    <w:rsid w:val="00C76E5D"/>
    <w:rsid w:val="00C83AF3"/>
    <w:rsid w:val="00C86342"/>
    <w:rsid w:val="00CB1DC7"/>
    <w:rsid w:val="00CD5825"/>
    <w:rsid w:val="00CE6948"/>
    <w:rsid w:val="00D044B3"/>
    <w:rsid w:val="00D133EC"/>
    <w:rsid w:val="00D218D5"/>
    <w:rsid w:val="00D2287E"/>
    <w:rsid w:val="00D30C21"/>
    <w:rsid w:val="00D36193"/>
    <w:rsid w:val="00D365E6"/>
    <w:rsid w:val="00D47CEE"/>
    <w:rsid w:val="00D5428C"/>
    <w:rsid w:val="00D66F24"/>
    <w:rsid w:val="00D77E68"/>
    <w:rsid w:val="00D81A4B"/>
    <w:rsid w:val="00D96CEA"/>
    <w:rsid w:val="00DA13E1"/>
    <w:rsid w:val="00DA722A"/>
    <w:rsid w:val="00DB10F4"/>
    <w:rsid w:val="00DB3020"/>
    <w:rsid w:val="00DB3039"/>
    <w:rsid w:val="00DE2F15"/>
    <w:rsid w:val="00DE479F"/>
    <w:rsid w:val="00E01ED5"/>
    <w:rsid w:val="00E159C6"/>
    <w:rsid w:val="00E23FE1"/>
    <w:rsid w:val="00E358CE"/>
    <w:rsid w:val="00E44534"/>
    <w:rsid w:val="00E4581E"/>
    <w:rsid w:val="00E559D1"/>
    <w:rsid w:val="00E639AD"/>
    <w:rsid w:val="00E702CE"/>
    <w:rsid w:val="00E70496"/>
    <w:rsid w:val="00E753EB"/>
    <w:rsid w:val="00E82486"/>
    <w:rsid w:val="00E9609F"/>
    <w:rsid w:val="00EA56A9"/>
    <w:rsid w:val="00EC5B8D"/>
    <w:rsid w:val="00EF5AA0"/>
    <w:rsid w:val="00F1460E"/>
    <w:rsid w:val="00F362A5"/>
    <w:rsid w:val="00F366E2"/>
    <w:rsid w:val="00F42C37"/>
    <w:rsid w:val="00F51B2D"/>
    <w:rsid w:val="00F63125"/>
    <w:rsid w:val="00F63C24"/>
    <w:rsid w:val="00F67617"/>
    <w:rsid w:val="00F73AF7"/>
    <w:rsid w:val="00F8094F"/>
    <w:rsid w:val="00F909B8"/>
    <w:rsid w:val="00FA0D51"/>
    <w:rsid w:val="00FA5791"/>
    <w:rsid w:val="00FC7881"/>
    <w:rsid w:val="00FD19A5"/>
    <w:rsid w:val="00FE60B1"/>
    <w:rsid w:val="00FE7A2D"/>
    <w:rsid w:val="00FE7F1E"/>
    <w:rsid w:val="01A4F533"/>
    <w:rsid w:val="02516F8B"/>
    <w:rsid w:val="06108740"/>
    <w:rsid w:val="07668B28"/>
    <w:rsid w:val="08E54359"/>
    <w:rsid w:val="0BBA4789"/>
    <w:rsid w:val="0E0270C8"/>
    <w:rsid w:val="0EA1D4F0"/>
    <w:rsid w:val="116F2C8C"/>
    <w:rsid w:val="1D5E9A71"/>
    <w:rsid w:val="20460D86"/>
    <w:rsid w:val="21DC8801"/>
    <w:rsid w:val="22288AC3"/>
    <w:rsid w:val="23B3A05A"/>
    <w:rsid w:val="24EF5568"/>
    <w:rsid w:val="289A116E"/>
    <w:rsid w:val="2D7D47AB"/>
    <w:rsid w:val="2F6A0F70"/>
    <w:rsid w:val="2FA62255"/>
    <w:rsid w:val="31E8C1D7"/>
    <w:rsid w:val="33F2CA92"/>
    <w:rsid w:val="3AC0C1F2"/>
    <w:rsid w:val="3BDCFE3B"/>
    <w:rsid w:val="3CE85529"/>
    <w:rsid w:val="41FDA91C"/>
    <w:rsid w:val="442C29D9"/>
    <w:rsid w:val="457D7D69"/>
    <w:rsid w:val="45EB6A2E"/>
    <w:rsid w:val="46D9914F"/>
    <w:rsid w:val="4A66C1E9"/>
    <w:rsid w:val="4CECEC84"/>
    <w:rsid w:val="4D07293D"/>
    <w:rsid w:val="4F151D16"/>
    <w:rsid w:val="4F6385A3"/>
    <w:rsid w:val="53698362"/>
    <w:rsid w:val="5F4BB37A"/>
    <w:rsid w:val="64E88F32"/>
    <w:rsid w:val="66AEBADE"/>
    <w:rsid w:val="68DDA950"/>
    <w:rsid w:val="692A3AFD"/>
    <w:rsid w:val="6988F652"/>
    <w:rsid w:val="7257F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BE675"/>
  <w15:docId w15:val="{B8B15E9F-893A-46D6-AA7B-25B32867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imes New Roman"/>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6E2"/>
    <w:pPr>
      <w:keepLines/>
      <w:spacing w:before="240" w:after="240"/>
    </w:pPr>
    <w:rPr>
      <w:rFonts w:ascii="Lato" w:eastAsiaTheme="majorEastAsia" w:hAnsi="Lato" w:cstheme="majorBidi"/>
      <w:bCs/>
      <w:color w:val="auto"/>
      <w:sz w:val="24"/>
      <w:szCs w:val="26"/>
    </w:rPr>
  </w:style>
  <w:style w:type="paragraph" w:styleId="Heading1">
    <w:name w:val="heading 1"/>
    <w:basedOn w:val="Normal"/>
    <w:next w:val="Normal"/>
    <w:link w:val="Heading1Char"/>
    <w:uiPriority w:val="9"/>
    <w:qFormat/>
    <w:rsid w:val="00F366E2"/>
    <w:pPr>
      <w:keepNext/>
      <w:spacing w:before="480"/>
      <w:outlineLvl w:val="0"/>
    </w:pPr>
    <w:rPr>
      <w:b/>
      <w:bCs w:val="0"/>
      <w:sz w:val="28"/>
      <w:szCs w:val="28"/>
    </w:rPr>
  </w:style>
  <w:style w:type="paragraph" w:styleId="Heading2">
    <w:name w:val="heading 2"/>
    <w:basedOn w:val="Heading1"/>
    <w:next w:val="Normal"/>
    <w:link w:val="Heading2Char"/>
    <w:uiPriority w:val="9"/>
    <w:unhideWhenUsed/>
    <w:qFormat/>
    <w:rsid w:val="00F366E2"/>
    <w:pPr>
      <w:spacing w:before="360"/>
      <w:outlineLvl w:val="1"/>
    </w:pPr>
    <w:rPr>
      <w:sz w:val="32"/>
    </w:rPr>
  </w:style>
  <w:style w:type="paragraph" w:styleId="Heading3">
    <w:name w:val="heading 3"/>
    <w:basedOn w:val="Heading2"/>
    <w:next w:val="Normal"/>
    <w:link w:val="Heading3Char"/>
    <w:uiPriority w:val="9"/>
    <w:unhideWhenUsed/>
    <w:qFormat/>
    <w:rsid w:val="00F366E2"/>
    <w:pPr>
      <w:outlineLvl w:val="2"/>
    </w:pPr>
    <w:rPr>
      <w:sz w:val="28"/>
    </w:rPr>
  </w:style>
  <w:style w:type="paragraph" w:styleId="Heading4">
    <w:name w:val="heading 4"/>
    <w:basedOn w:val="Normal"/>
    <w:next w:val="Normal"/>
    <w:link w:val="Heading4Char"/>
    <w:uiPriority w:val="9"/>
    <w:unhideWhenUsed/>
    <w:qFormat/>
    <w:rsid w:val="005C2F44"/>
    <w:pPr>
      <w:spacing w:before="200"/>
      <w:outlineLvl w:val="3"/>
    </w:pPr>
    <w:rPr>
      <w:rFonts w:asciiTheme="majorHAnsi" w:hAnsiTheme="majorHAnsi"/>
      <w:b/>
      <w:bCs w:val="0"/>
      <w:i/>
      <w:iCs/>
      <w:color w:val="007DC5" w:themeColor="accent1"/>
    </w:rPr>
  </w:style>
  <w:style w:type="paragraph" w:styleId="Heading5">
    <w:name w:val="heading 5"/>
    <w:basedOn w:val="Normal"/>
    <w:next w:val="Normal"/>
    <w:link w:val="Heading5Char"/>
    <w:uiPriority w:val="9"/>
    <w:unhideWhenUsed/>
    <w:qFormat/>
    <w:rsid w:val="005C2F44"/>
    <w:pPr>
      <w:spacing w:before="200"/>
      <w:outlineLvl w:val="4"/>
    </w:pPr>
    <w:rPr>
      <w:rFonts w:asciiTheme="majorHAnsi" w:hAnsiTheme="majorHAnsi"/>
      <w:color w:val="003D62" w:themeColor="accent1" w:themeShade="7F"/>
    </w:rPr>
  </w:style>
  <w:style w:type="paragraph" w:styleId="Heading6">
    <w:name w:val="heading 6"/>
    <w:basedOn w:val="Normal"/>
    <w:next w:val="Normal"/>
    <w:link w:val="Heading6Char"/>
    <w:uiPriority w:val="9"/>
    <w:semiHidden/>
    <w:unhideWhenUsed/>
    <w:qFormat/>
    <w:rsid w:val="005C2F44"/>
    <w:pPr>
      <w:spacing w:before="200"/>
      <w:outlineLvl w:val="5"/>
    </w:pPr>
    <w:rPr>
      <w:rFonts w:asciiTheme="majorHAnsi" w:hAnsiTheme="majorHAnsi"/>
      <w:i/>
      <w:iCs/>
      <w:color w:val="003D62" w:themeColor="accent1" w:themeShade="7F"/>
    </w:rPr>
  </w:style>
  <w:style w:type="paragraph" w:styleId="Heading7">
    <w:name w:val="heading 7"/>
    <w:basedOn w:val="Normal"/>
    <w:next w:val="Normal"/>
    <w:link w:val="Heading7Char"/>
    <w:uiPriority w:val="9"/>
    <w:semiHidden/>
    <w:unhideWhenUsed/>
    <w:qFormat/>
    <w:rsid w:val="005C2F44"/>
    <w:pPr>
      <w:spacing w:before="200"/>
      <w:outlineLvl w:val="6"/>
    </w:pPr>
    <w:rPr>
      <w:rFonts w:asciiTheme="majorHAnsi" w:hAnsiTheme="majorHAnsi"/>
      <w:i/>
      <w:iCs/>
      <w:color w:val="404040" w:themeColor="text1" w:themeTint="BF"/>
    </w:rPr>
  </w:style>
  <w:style w:type="paragraph" w:styleId="Heading8">
    <w:name w:val="heading 8"/>
    <w:basedOn w:val="Normal"/>
    <w:next w:val="Normal"/>
    <w:link w:val="Heading8Char"/>
    <w:uiPriority w:val="9"/>
    <w:semiHidden/>
    <w:unhideWhenUsed/>
    <w:qFormat/>
    <w:rsid w:val="005C2F44"/>
    <w:pPr>
      <w:spacing w:before="200"/>
      <w:outlineLvl w:val="7"/>
    </w:pPr>
    <w:rPr>
      <w:rFonts w:asciiTheme="majorHAnsi" w:hAnsiTheme="majorHAnsi"/>
      <w:color w:val="007DC5" w:themeColor="accent1"/>
      <w:sz w:val="20"/>
      <w:szCs w:val="20"/>
    </w:rPr>
  </w:style>
  <w:style w:type="paragraph" w:styleId="Heading9">
    <w:name w:val="heading 9"/>
    <w:basedOn w:val="Normal"/>
    <w:next w:val="Normal"/>
    <w:link w:val="Heading9Char"/>
    <w:uiPriority w:val="9"/>
    <w:semiHidden/>
    <w:unhideWhenUsed/>
    <w:qFormat/>
    <w:rsid w:val="005C2F44"/>
    <w:pPr>
      <w:spacing w:before="200"/>
      <w:outlineLvl w:val="8"/>
    </w:pPr>
    <w:rPr>
      <w:rFonts w:asciiTheme="majorHAnsi"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6E2"/>
    <w:rPr>
      <w:rFonts w:ascii="Lato" w:eastAsiaTheme="majorEastAsia" w:hAnsi="Lato" w:cstheme="majorBidi"/>
      <w:b/>
      <w:color w:val="auto"/>
      <w:sz w:val="28"/>
      <w:szCs w:val="28"/>
    </w:rPr>
  </w:style>
  <w:style w:type="character" w:customStyle="1" w:styleId="Heading2Char">
    <w:name w:val="Heading 2 Char"/>
    <w:basedOn w:val="DefaultParagraphFont"/>
    <w:link w:val="Heading2"/>
    <w:uiPriority w:val="9"/>
    <w:rsid w:val="00F366E2"/>
    <w:rPr>
      <w:rFonts w:ascii="Lato" w:eastAsiaTheme="majorEastAsia" w:hAnsi="Lato" w:cstheme="majorBidi"/>
      <w:b/>
      <w:color w:val="auto"/>
      <w:sz w:val="32"/>
      <w:szCs w:val="28"/>
    </w:rPr>
  </w:style>
  <w:style w:type="character" w:customStyle="1" w:styleId="Heading3Char">
    <w:name w:val="Heading 3 Char"/>
    <w:basedOn w:val="DefaultParagraphFont"/>
    <w:link w:val="Heading3"/>
    <w:uiPriority w:val="9"/>
    <w:rsid w:val="00F366E2"/>
    <w:rPr>
      <w:rFonts w:ascii="Lato" w:eastAsiaTheme="majorEastAsia" w:hAnsi="Lato" w:cstheme="majorBidi"/>
      <w:b/>
      <w:color w:val="auto"/>
      <w:sz w:val="28"/>
      <w:szCs w:val="28"/>
    </w:rPr>
  </w:style>
  <w:style w:type="character" w:customStyle="1" w:styleId="Heading4Char">
    <w:name w:val="Heading 4 Char"/>
    <w:basedOn w:val="DefaultParagraphFont"/>
    <w:link w:val="Heading4"/>
    <w:uiPriority w:val="9"/>
    <w:rsid w:val="005C2F44"/>
    <w:rPr>
      <w:rFonts w:asciiTheme="majorHAnsi" w:eastAsiaTheme="majorEastAsia" w:hAnsiTheme="majorHAnsi" w:cstheme="majorBidi"/>
      <w:b/>
      <w:bCs/>
      <w:i/>
      <w:iCs/>
      <w:color w:val="007DC5" w:themeColor="accent1"/>
    </w:rPr>
  </w:style>
  <w:style w:type="character" w:customStyle="1" w:styleId="Heading5Char">
    <w:name w:val="Heading 5 Char"/>
    <w:basedOn w:val="DefaultParagraphFont"/>
    <w:link w:val="Heading5"/>
    <w:uiPriority w:val="9"/>
    <w:rsid w:val="005C2F44"/>
    <w:rPr>
      <w:rFonts w:asciiTheme="majorHAnsi" w:eastAsiaTheme="majorEastAsia" w:hAnsiTheme="majorHAnsi" w:cstheme="majorBidi"/>
      <w:color w:val="003D62" w:themeColor="accent1" w:themeShade="7F"/>
    </w:rPr>
  </w:style>
  <w:style w:type="character" w:customStyle="1" w:styleId="Heading6Char">
    <w:name w:val="Heading 6 Char"/>
    <w:basedOn w:val="DefaultParagraphFont"/>
    <w:link w:val="Heading6"/>
    <w:uiPriority w:val="9"/>
    <w:semiHidden/>
    <w:rsid w:val="005C2F44"/>
    <w:rPr>
      <w:rFonts w:asciiTheme="majorHAnsi" w:eastAsiaTheme="majorEastAsia" w:hAnsiTheme="majorHAnsi" w:cstheme="majorBidi"/>
      <w:i/>
      <w:iCs/>
      <w:color w:val="003D62" w:themeColor="accent1" w:themeShade="7F"/>
    </w:rPr>
  </w:style>
  <w:style w:type="character" w:customStyle="1" w:styleId="Heading7Char">
    <w:name w:val="Heading 7 Char"/>
    <w:basedOn w:val="DefaultParagraphFont"/>
    <w:link w:val="Heading7"/>
    <w:uiPriority w:val="9"/>
    <w:semiHidden/>
    <w:rsid w:val="005C2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C2F44"/>
    <w:rPr>
      <w:rFonts w:asciiTheme="majorHAnsi" w:eastAsiaTheme="majorEastAsia" w:hAnsiTheme="majorHAnsi" w:cstheme="majorBidi"/>
      <w:color w:val="007DC5" w:themeColor="accent1"/>
      <w:sz w:val="20"/>
      <w:szCs w:val="20"/>
    </w:rPr>
  </w:style>
  <w:style w:type="character" w:customStyle="1" w:styleId="Heading9Char">
    <w:name w:val="Heading 9 Char"/>
    <w:basedOn w:val="DefaultParagraphFont"/>
    <w:link w:val="Heading9"/>
    <w:uiPriority w:val="9"/>
    <w:semiHidden/>
    <w:rsid w:val="005C2F4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13E1"/>
    <w:pPr>
      <w:spacing w:after="360"/>
    </w:pPr>
    <w:rPr>
      <w:rFonts w:ascii="Rockwell" w:hAnsi="Rockwell"/>
      <w:b/>
      <w:color w:val="000000" w:themeColor="text2" w:themeShade="BF"/>
      <w:kern w:val="28"/>
      <w:sz w:val="96"/>
      <w:szCs w:val="52"/>
    </w:rPr>
  </w:style>
  <w:style w:type="character" w:customStyle="1" w:styleId="TitleChar">
    <w:name w:val="Title Char"/>
    <w:basedOn w:val="DefaultParagraphFont"/>
    <w:link w:val="Title"/>
    <w:uiPriority w:val="10"/>
    <w:rsid w:val="00DA13E1"/>
    <w:rPr>
      <w:rFonts w:ascii="Rockwell" w:eastAsiaTheme="majorEastAsia" w:hAnsi="Rockwell" w:cstheme="majorBidi"/>
      <w:b/>
      <w:color w:val="000000" w:themeColor="text2" w:themeShade="BF"/>
      <w:kern w:val="28"/>
      <w:sz w:val="96"/>
      <w:szCs w:val="52"/>
    </w:rPr>
  </w:style>
  <w:style w:type="paragraph" w:styleId="Subtitle">
    <w:name w:val="Subtitle"/>
    <w:basedOn w:val="Normal"/>
    <w:next w:val="Normal"/>
    <w:link w:val="SubtitleChar"/>
    <w:uiPriority w:val="11"/>
    <w:qFormat/>
    <w:rsid w:val="005C2F44"/>
    <w:pPr>
      <w:numPr>
        <w:ilvl w:val="1"/>
      </w:numPr>
    </w:pPr>
    <w:rPr>
      <w:rFonts w:asciiTheme="majorHAnsi" w:hAnsiTheme="majorHAnsi"/>
      <w:i/>
      <w:iCs/>
      <w:color w:val="454B5C"/>
      <w:spacing w:val="15"/>
      <w:szCs w:val="24"/>
    </w:rPr>
  </w:style>
  <w:style w:type="character" w:customStyle="1" w:styleId="SubtitleChar">
    <w:name w:val="Subtitle Char"/>
    <w:basedOn w:val="DefaultParagraphFont"/>
    <w:link w:val="Subtitle"/>
    <w:uiPriority w:val="11"/>
    <w:rsid w:val="005C2F44"/>
    <w:rPr>
      <w:rFonts w:asciiTheme="majorHAnsi" w:eastAsiaTheme="majorEastAsia" w:hAnsiTheme="majorHAnsi" w:cstheme="majorBidi"/>
      <w:i/>
      <w:iCs/>
      <w:color w:val="454B5C"/>
      <w:spacing w:val="15"/>
      <w:sz w:val="24"/>
      <w:szCs w:val="24"/>
    </w:rPr>
  </w:style>
  <w:style w:type="character" w:styleId="Strong">
    <w:name w:val="Strong"/>
    <w:basedOn w:val="DefaultParagraphFont"/>
    <w:uiPriority w:val="22"/>
    <w:qFormat/>
    <w:rsid w:val="005C2F44"/>
    <w:rPr>
      <w:b/>
      <w:bCs/>
    </w:rPr>
  </w:style>
  <w:style w:type="character" w:styleId="Emphasis">
    <w:name w:val="Emphasis"/>
    <w:basedOn w:val="DefaultParagraphFont"/>
    <w:uiPriority w:val="20"/>
    <w:qFormat/>
    <w:rsid w:val="005C2F44"/>
    <w:rPr>
      <w:i/>
      <w:iCs/>
    </w:rPr>
  </w:style>
  <w:style w:type="paragraph" w:styleId="NoSpacing">
    <w:name w:val="No Spacing"/>
    <w:link w:val="NoSpacingChar"/>
    <w:uiPriority w:val="1"/>
    <w:qFormat/>
    <w:rsid w:val="005C2F44"/>
  </w:style>
  <w:style w:type="paragraph" w:styleId="ListParagraph">
    <w:name w:val="List Paragraph"/>
    <w:basedOn w:val="Normal"/>
    <w:uiPriority w:val="34"/>
    <w:qFormat/>
    <w:rsid w:val="005C2F44"/>
    <w:pPr>
      <w:ind w:left="720"/>
      <w:contextualSpacing/>
    </w:pPr>
    <w:rPr>
      <w:rFonts w:cs="Times New Roman"/>
      <w:color w:val="000000"/>
    </w:rPr>
  </w:style>
  <w:style w:type="paragraph" w:styleId="Quote">
    <w:name w:val="Quote"/>
    <w:basedOn w:val="Normal"/>
    <w:next w:val="Normal"/>
    <w:link w:val="QuoteChar"/>
    <w:uiPriority w:val="29"/>
    <w:qFormat/>
    <w:rsid w:val="005C2F44"/>
    <w:rPr>
      <w:rFonts w:cs="Times New Roman"/>
      <w:i/>
      <w:iCs/>
      <w:color w:val="000000" w:themeColor="text1"/>
    </w:rPr>
  </w:style>
  <w:style w:type="character" w:customStyle="1" w:styleId="QuoteChar">
    <w:name w:val="Quote Char"/>
    <w:basedOn w:val="DefaultParagraphFont"/>
    <w:link w:val="Quote"/>
    <w:uiPriority w:val="29"/>
    <w:rsid w:val="005C2F44"/>
    <w:rPr>
      <w:i/>
      <w:iCs/>
      <w:color w:val="000000" w:themeColor="text1"/>
    </w:rPr>
  </w:style>
  <w:style w:type="paragraph" w:styleId="IntenseQuote">
    <w:name w:val="Intense Quote"/>
    <w:basedOn w:val="Normal"/>
    <w:next w:val="Normal"/>
    <w:link w:val="IntenseQuoteChar"/>
    <w:uiPriority w:val="30"/>
    <w:qFormat/>
    <w:rsid w:val="005C2F44"/>
    <w:pPr>
      <w:pBdr>
        <w:bottom w:val="single" w:sz="4" w:space="4" w:color="007DC5" w:themeColor="accent1"/>
      </w:pBdr>
      <w:spacing w:before="200" w:after="280"/>
      <w:ind w:left="936" w:right="936"/>
    </w:pPr>
    <w:rPr>
      <w:rFonts w:cs="Times New Roman"/>
      <w:b/>
      <w:bCs w:val="0"/>
      <w:i/>
      <w:iCs/>
      <w:color w:val="007DC5" w:themeColor="accent1"/>
    </w:rPr>
  </w:style>
  <w:style w:type="character" w:customStyle="1" w:styleId="IntenseQuoteChar">
    <w:name w:val="Intense Quote Char"/>
    <w:basedOn w:val="DefaultParagraphFont"/>
    <w:link w:val="IntenseQuote"/>
    <w:uiPriority w:val="30"/>
    <w:rsid w:val="005C2F44"/>
    <w:rPr>
      <w:b/>
      <w:bCs/>
      <w:i/>
      <w:iCs/>
      <w:color w:val="007DC5" w:themeColor="accent1"/>
    </w:rPr>
  </w:style>
  <w:style w:type="character" w:styleId="SubtleEmphasis">
    <w:name w:val="Subtle Emphasis"/>
    <w:basedOn w:val="DefaultParagraphFont"/>
    <w:uiPriority w:val="19"/>
    <w:qFormat/>
    <w:rsid w:val="005C2F44"/>
    <w:rPr>
      <w:i/>
      <w:iCs/>
      <w:color w:val="454B5C"/>
    </w:rPr>
  </w:style>
  <w:style w:type="character" w:styleId="IntenseEmphasis">
    <w:name w:val="Intense Emphasis"/>
    <w:basedOn w:val="DefaultParagraphFont"/>
    <w:uiPriority w:val="21"/>
    <w:qFormat/>
    <w:rsid w:val="005C2F44"/>
    <w:rPr>
      <w:b/>
      <w:bCs/>
      <w:i/>
      <w:iCs/>
      <w:color w:val="007DC5" w:themeColor="accent1"/>
    </w:rPr>
  </w:style>
  <w:style w:type="character" w:styleId="SubtleReference">
    <w:name w:val="Subtle Reference"/>
    <w:basedOn w:val="DefaultParagraphFont"/>
    <w:uiPriority w:val="31"/>
    <w:qFormat/>
    <w:rsid w:val="005C2F44"/>
    <w:rPr>
      <w:smallCaps/>
      <w:color w:val="F68B1F" w:themeColor="accent2"/>
      <w:u w:val="single"/>
    </w:rPr>
  </w:style>
  <w:style w:type="character" w:styleId="IntenseReference">
    <w:name w:val="Intense Reference"/>
    <w:basedOn w:val="DefaultParagraphFont"/>
    <w:uiPriority w:val="32"/>
    <w:qFormat/>
    <w:rsid w:val="005C2F44"/>
    <w:rPr>
      <w:b/>
      <w:bCs/>
      <w:smallCaps/>
      <w:color w:val="F68B1F" w:themeColor="accent2"/>
      <w:spacing w:val="5"/>
      <w:u w:val="single"/>
    </w:rPr>
  </w:style>
  <w:style w:type="character" w:styleId="BookTitle">
    <w:name w:val="Book Title"/>
    <w:basedOn w:val="DefaultParagraphFont"/>
    <w:uiPriority w:val="33"/>
    <w:qFormat/>
    <w:rsid w:val="005C2F44"/>
    <w:rPr>
      <w:b/>
      <w:bCs/>
      <w:smallCaps/>
      <w:spacing w:val="5"/>
    </w:rPr>
  </w:style>
  <w:style w:type="paragraph" w:styleId="TOCHeading">
    <w:name w:val="TOC Heading"/>
    <w:basedOn w:val="Heading1"/>
    <w:next w:val="Normal"/>
    <w:uiPriority w:val="39"/>
    <w:semiHidden/>
    <w:unhideWhenUsed/>
    <w:qFormat/>
    <w:rsid w:val="005C2F44"/>
    <w:pPr>
      <w:outlineLvl w:val="9"/>
    </w:pPr>
  </w:style>
  <w:style w:type="paragraph" w:styleId="Caption">
    <w:name w:val="caption"/>
    <w:basedOn w:val="Normal"/>
    <w:next w:val="Normal"/>
    <w:uiPriority w:val="35"/>
    <w:semiHidden/>
    <w:unhideWhenUsed/>
    <w:qFormat/>
    <w:rsid w:val="005C2F44"/>
    <w:rPr>
      <w:rFonts w:cs="Times New Roman"/>
      <w:b/>
      <w:bCs w:val="0"/>
      <w:color w:val="007DC5" w:themeColor="accent1"/>
      <w:sz w:val="18"/>
      <w:szCs w:val="18"/>
    </w:rPr>
  </w:style>
  <w:style w:type="character" w:customStyle="1" w:styleId="NoSpacingChar">
    <w:name w:val="No Spacing Char"/>
    <w:basedOn w:val="DefaultParagraphFont"/>
    <w:link w:val="NoSpacing"/>
    <w:uiPriority w:val="1"/>
    <w:rsid w:val="005C2F44"/>
  </w:style>
  <w:style w:type="paragraph" w:styleId="NormalWeb">
    <w:name w:val="Normal (Web)"/>
    <w:basedOn w:val="Normal"/>
    <w:uiPriority w:val="99"/>
    <w:semiHidden/>
    <w:unhideWhenUsed/>
    <w:rsid w:val="00B25D73"/>
    <w:pPr>
      <w:spacing w:before="100" w:beforeAutospacing="1" w:after="100" w:afterAutospacing="1"/>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B25D73"/>
    <w:pPr>
      <w:tabs>
        <w:tab w:val="center" w:pos="4513"/>
        <w:tab w:val="right" w:pos="9026"/>
      </w:tabs>
    </w:pPr>
  </w:style>
  <w:style w:type="character" w:customStyle="1" w:styleId="HeaderChar">
    <w:name w:val="Header Char"/>
    <w:basedOn w:val="DefaultParagraphFont"/>
    <w:link w:val="Header"/>
    <w:uiPriority w:val="99"/>
    <w:rsid w:val="00B25D73"/>
    <w:rPr>
      <w:rFonts w:ascii="Arial" w:hAnsi="Arial" w:cstheme="minorBidi"/>
      <w:color w:val="auto"/>
    </w:rPr>
  </w:style>
  <w:style w:type="paragraph" w:styleId="Footer">
    <w:name w:val="footer"/>
    <w:basedOn w:val="Normal"/>
    <w:link w:val="FooterChar"/>
    <w:uiPriority w:val="99"/>
    <w:unhideWhenUsed/>
    <w:rsid w:val="00B25D73"/>
    <w:pPr>
      <w:tabs>
        <w:tab w:val="center" w:pos="4513"/>
        <w:tab w:val="right" w:pos="9026"/>
      </w:tabs>
    </w:pPr>
  </w:style>
  <w:style w:type="character" w:customStyle="1" w:styleId="FooterChar">
    <w:name w:val="Footer Char"/>
    <w:basedOn w:val="DefaultParagraphFont"/>
    <w:link w:val="Footer"/>
    <w:uiPriority w:val="99"/>
    <w:rsid w:val="00B25D73"/>
    <w:rPr>
      <w:rFonts w:ascii="Arial" w:hAnsi="Arial" w:cstheme="minorBidi"/>
      <w:color w:val="auto"/>
    </w:rPr>
  </w:style>
  <w:style w:type="paragraph" w:customStyle="1" w:styleId="Subheading">
    <w:name w:val="Sub heading"/>
    <w:basedOn w:val="Normal"/>
    <w:qFormat/>
    <w:rsid w:val="00DA13E1"/>
    <w:pPr>
      <w:kinsoku w:val="0"/>
      <w:overflowPunct w:val="0"/>
      <w:textAlignment w:val="baseline"/>
    </w:pPr>
    <w:rPr>
      <w:rFonts w:eastAsia="MS PGothic"/>
      <w:bCs w:val="0"/>
      <w:color w:val="414B5C"/>
      <w:kern w:val="24"/>
      <w:sz w:val="72"/>
      <w:szCs w:val="72"/>
    </w:rPr>
  </w:style>
  <w:style w:type="paragraph" w:styleId="BalloonText">
    <w:name w:val="Balloon Text"/>
    <w:basedOn w:val="Normal"/>
    <w:link w:val="BalloonTextChar"/>
    <w:uiPriority w:val="99"/>
    <w:semiHidden/>
    <w:unhideWhenUsed/>
    <w:rsid w:val="00E639AD"/>
    <w:rPr>
      <w:rFonts w:ascii="Tahoma" w:hAnsi="Tahoma" w:cs="Tahoma"/>
      <w:sz w:val="16"/>
      <w:szCs w:val="16"/>
    </w:rPr>
  </w:style>
  <w:style w:type="character" w:customStyle="1" w:styleId="BalloonTextChar">
    <w:name w:val="Balloon Text Char"/>
    <w:basedOn w:val="DefaultParagraphFont"/>
    <w:link w:val="BalloonText"/>
    <w:uiPriority w:val="99"/>
    <w:semiHidden/>
    <w:rsid w:val="00E639AD"/>
    <w:rPr>
      <w:rFonts w:ascii="Tahoma" w:hAnsi="Tahoma" w:cs="Tahoma"/>
      <w:color w:val="auto"/>
      <w:sz w:val="16"/>
      <w:szCs w:val="16"/>
    </w:rPr>
  </w:style>
  <w:style w:type="table" w:styleId="ListTable3">
    <w:name w:val="List Table 3"/>
    <w:basedOn w:val="TableNormal"/>
    <w:uiPriority w:val="48"/>
    <w:rsid w:val="00927E9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927E9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E5DDA"/>
    <w:rPr>
      <w:color w:val="0000FF" w:themeColor="hyperlink"/>
      <w:u w:val="single"/>
    </w:rPr>
  </w:style>
  <w:style w:type="character" w:styleId="UnresolvedMention">
    <w:name w:val="Unresolved Mention"/>
    <w:basedOn w:val="DefaultParagraphFont"/>
    <w:uiPriority w:val="99"/>
    <w:semiHidden/>
    <w:unhideWhenUsed/>
    <w:rsid w:val="000E5DDA"/>
    <w:rPr>
      <w:color w:val="605E5C"/>
      <w:shd w:val="clear" w:color="auto" w:fill="E1DFDD"/>
    </w:rPr>
  </w:style>
  <w:style w:type="paragraph" w:styleId="BodyText">
    <w:name w:val="Body Text"/>
    <w:basedOn w:val="Normal"/>
    <w:link w:val="BodyTextChar"/>
    <w:rsid w:val="009E7DC5"/>
    <w:pPr>
      <w:keepLines w:val="0"/>
      <w:overflowPunct w:val="0"/>
      <w:autoSpaceDE w:val="0"/>
      <w:autoSpaceDN w:val="0"/>
      <w:adjustRightInd w:val="0"/>
      <w:spacing w:before="0" w:after="120"/>
      <w:jc w:val="both"/>
      <w:textAlignment w:val="baseline"/>
    </w:pPr>
    <w:rPr>
      <w:rFonts w:ascii="Arial" w:eastAsia="Times New Roman" w:hAnsi="Arial" w:cs="Times New Roman"/>
      <w:bCs w:val="0"/>
      <w:sz w:val="22"/>
      <w:szCs w:val="20"/>
    </w:rPr>
  </w:style>
  <w:style w:type="character" w:customStyle="1" w:styleId="BodyTextChar">
    <w:name w:val="Body Text Char"/>
    <w:basedOn w:val="DefaultParagraphFont"/>
    <w:link w:val="BodyText"/>
    <w:rsid w:val="009E7DC5"/>
    <w:rPr>
      <w:rFonts w:ascii="Arial" w:eastAsia="Times New Roman" w:hAnsi="Arial"/>
      <w:color w:val="auto"/>
      <w:szCs w:val="20"/>
    </w:rPr>
  </w:style>
  <w:style w:type="paragraph" w:customStyle="1" w:styleId="Default">
    <w:name w:val="Default"/>
    <w:rsid w:val="004100E8"/>
    <w:pPr>
      <w:autoSpaceDE w:val="0"/>
      <w:autoSpaceDN w:val="0"/>
      <w:adjustRightInd w:val="0"/>
    </w:pPr>
    <w:rPr>
      <w:rFonts w:ascii="Arial" w:hAnsi="Arial" w:cs="Arial"/>
      <w:sz w:val="24"/>
      <w:szCs w:val="24"/>
    </w:rPr>
  </w:style>
  <w:style w:type="paragraph" w:styleId="Revision">
    <w:name w:val="Revision"/>
    <w:hidden/>
    <w:uiPriority w:val="99"/>
    <w:semiHidden/>
    <w:rsid w:val="00C86342"/>
    <w:rPr>
      <w:rFonts w:ascii="Lato" w:eastAsiaTheme="majorEastAsia" w:hAnsi="Lato" w:cstheme="majorBidi"/>
      <w:bCs/>
      <w:color w:val="auto"/>
      <w:sz w:val="24"/>
      <w:szCs w:val="26"/>
    </w:rPr>
  </w:style>
  <w:style w:type="character" w:styleId="FollowedHyperlink">
    <w:name w:val="FollowedHyperlink"/>
    <w:basedOn w:val="DefaultParagraphFont"/>
    <w:uiPriority w:val="99"/>
    <w:semiHidden/>
    <w:unhideWhenUsed/>
    <w:rsid w:val="00F63C24"/>
    <w:rPr>
      <w:color w:val="92278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killsengland.education.gov.uk/apprenticeships/st0631-v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killsengland.education.gov.uk/apprenticeships/st0631-v1-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000000"/>
      </a:dk2>
      <a:lt2>
        <a:srgbClr val="F8F8F8"/>
      </a:lt2>
      <a:accent1>
        <a:srgbClr val="007DC5"/>
      </a:accent1>
      <a:accent2>
        <a:srgbClr val="F68B1F"/>
      </a:accent2>
      <a:accent3>
        <a:srgbClr val="92278F"/>
      </a:accent3>
      <a:accent4>
        <a:srgbClr val="3EC2CF"/>
      </a:accent4>
      <a:accent5>
        <a:srgbClr val="D82A91"/>
      </a:accent5>
      <a:accent6>
        <a:srgbClr val="8DC63F"/>
      </a:accent6>
      <a:hlink>
        <a:srgbClr val="0000FF"/>
      </a:hlink>
      <a:folHlink>
        <a:srgbClr val="92278F"/>
      </a:folHlink>
    </a:clrScheme>
    <a:fontScheme name="Gill Sans MT 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porate Document" ma:contentTypeID="0x010100F4000017553C5A43BB9B9105FFA709DB009C2B3F1D52E80C4A8C1A501E47E34683" ma:contentTypeVersion="20" ma:contentTypeDescription="Branded Word Template Document with PII Indicator" ma:contentTypeScope="" ma:versionID="0a820c5d9e231bafe27fd761bd6459da">
  <xsd:schema xmlns:xsd="http://www.w3.org/2001/XMLSchema" xmlns:xs="http://www.w3.org/2001/XMLSchema" xmlns:p="http://schemas.microsoft.com/office/2006/metadata/properties" xmlns:ns2="1983b92c-0b48-44a3-ac4e-fc730970ce11" xmlns:ns3="913fee2f-f910-43d3-a984-4d9fd925a252" xmlns:ns4="b2944439-bfe7-4887-aa7f-7603b3f779fc" targetNamespace="http://schemas.microsoft.com/office/2006/metadata/properties" ma:root="true" ma:fieldsID="56a1610dbcba141be1be9643c72f7b30" ns2:_="" ns3:_="" ns4:_="">
    <xsd:import namespace="1983b92c-0b48-44a3-ac4e-fc730970ce11"/>
    <xsd:import namespace="913fee2f-f910-43d3-a984-4d9fd925a252"/>
    <xsd:import namespace="b2944439-bfe7-4887-aa7f-7603b3f779fc"/>
    <xsd:element name="properties">
      <xsd:complexType>
        <xsd:sequence>
          <xsd:element name="documentManagement">
            <xsd:complexType>
              <xsd:all>
                <xsd:element ref="ns2:PII"/>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fee2f-f910-43d3-a984-4d9fd925a25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44439-bfe7-4887-aa7f-7603b3f779f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ab70ea3-b09a-4cb6-b038-f608208aa5c5}" ma:internalName="TaxCatchAll" ma:showField="CatchAllData" ma:web="1983b92c-0b48-44a3-ac4e-fc730970ce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I xmlns="1983b92c-0b48-44a3-ac4e-fc730970ce11">No</PII>
    <TaxCatchAll xmlns="b2944439-bfe7-4887-aa7f-7603b3f779fc" xsi:nil="true"/>
    <lcf76f155ced4ddcb4097134ff3c332f xmlns="913fee2f-f910-43d3-a984-4d9fd925a252">
      <Terms xmlns="http://schemas.microsoft.com/office/infopath/2007/PartnerControls"/>
    </lcf76f155ced4ddcb4097134ff3c332f>
    <SharedWithUsers xmlns="1983b92c-0b48-44a3-ac4e-fc730970ce11">
      <UserInfo>
        <DisplayName>Klynman, Nicole</DisplayName>
        <AccountId>61</AccountId>
        <AccountType/>
      </UserInfo>
      <UserInfo>
        <DisplayName>Jones, Cheryl</DisplayName>
        <AccountId>154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6242-5487-4F48-BD7A-E10D5E0EC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913fee2f-f910-43d3-a984-4d9fd925a252"/>
    <ds:schemaRef ds:uri="b2944439-bfe7-4887-aa7f-7603b3f77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F4F09-DE6F-4360-9DAC-5E4830CB6E01}">
  <ds:schemaRefs>
    <ds:schemaRef ds:uri="http://schemas.microsoft.com/sharepoint/v3/contenttype/forms"/>
  </ds:schemaRefs>
</ds:datastoreItem>
</file>

<file path=customXml/itemProps3.xml><?xml version="1.0" encoding="utf-8"?>
<ds:datastoreItem xmlns:ds="http://schemas.openxmlformats.org/officeDocument/2006/customXml" ds:itemID="{F7CF34F8-9DA2-4C15-AAD4-D7EA475699A1}">
  <ds:schemaRefs>
    <ds:schemaRef ds:uri="http://schemas.microsoft.com/office/2006/metadata/properties"/>
    <ds:schemaRef ds:uri="http://schemas.microsoft.com/office/infopath/2007/PartnerControls"/>
    <ds:schemaRef ds:uri="1983b92c-0b48-44a3-ac4e-fc730970ce11"/>
    <ds:schemaRef ds:uri="b2944439-bfe7-4887-aa7f-7603b3f779fc"/>
    <ds:schemaRef ds:uri="913fee2f-f910-43d3-a984-4d9fd925a252"/>
  </ds:schemaRefs>
</ds:datastoreItem>
</file>

<file path=customXml/itemProps4.xml><?xml version="1.0" encoding="utf-8"?>
<ds:datastoreItem xmlns:ds="http://schemas.openxmlformats.org/officeDocument/2006/customXml" ds:itemID="{3AECCD96-7105-43F5-A158-8A61483E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1099</Words>
  <Characters>6265</Characters>
  <Application>Microsoft Office Word</Application>
  <DocSecurity>0</DocSecurity>
  <Lines>52</Lines>
  <Paragraphs>14</Paragraphs>
  <ScaleCrop>false</ScaleCrop>
  <Company>London Borough of Bexley</Company>
  <LinksUpToDate>false</LinksUpToDate>
  <CharactersWithSpaces>7350</CharactersWithSpaces>
  <SharedDoc>false</SharedDoc>
  <HLinks>
    <vt:vector size="12" baseType="variant">
      <vt:variant>
        <vt:i4>7012467</vt:i4>
      </vt:variant>
      <vt:variant>
        <vt:i4>3</vt:i4>
      </vt:variant>
      <vt:variant>
        <vt:i4>0</vt:i4>
      </vt:variant>
      <vt:variant>
        <vt:i4>5</vt:i4>
      </vt:variant>
      <vt:variant>
        <vt:lpwstr>https://skillsengland.education.gov.uk/apprenticeships/st0631-v1-2</vt:lpwstr>
      </vt:variant>
      <vt:variant>
        <vt:lpwstr/>
      </vt:variant>
      <vt:variant>
        <vt:i4>7012467</vt:i4>
      </vt:variant>
      <vt:variant>
        <vt:i4>0</vt:i4>
      </vt:variant>
      <vt:variant>
        <vt:i4>0</vt:i4>
      </vt:variant>
      <vt:variant>
        <vt:i4>5</vt:i4>
      </vt:variant>
      <vt:variant>
        <vt:lpwstr>https://skillsengland.education.gov.uk/apprenticeships/st0631-v1-2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Apprentiship PH</dc:title>
  <dc:subject/>
  <dc:creator>Hambrook, Emma</dc:creator>
  <cp:keywords/>
  <dc:description/>
  <cp:lastModifiedBy>Dengate, Shanie</cp:lastModifiedBy>
  <cp:revision>3</cp:revision>
  <dcterms:created xsi:type="dcterms:W3CDTF">2025-07-21T11:20:00Z</dcterms:created>
  <dcterms:modified xsi:type="dcterms:W3CDTF">2025-07-23T16:07:00Z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0x010100F4000017553C5A43BB9B9105FFA709DB009C2B3F1D52E80C4A8C1A501E47E34683</vt:lpwstr>
  </property>
  <property fmtid="{D5CDD505-2E9C-101B-9397-08002B2CF9AE}" pid="3" name="MediaServiceImageTags">
    <vt:lpwstr/>
  </property>
</Properties>
</file>